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BA3" w:rsidRDefault="002E0BA3" w:rsidP="00EB5B94">
      <w:pPr>
        <w:spacing w:line="240" w:lineRule="exact"/>
        <w:ind w:left="4678"/>
        <w:jc w:val="center"/>
        <w:rPr>
          <w:sz w:val="28"/>
          <w:szCs w:val="28"/>
        </w:rPr>
      </w:pPr>
    </w:p>
    <w:p w:rsidR="00EB5B94" w:rsidRPr="00955D77" w:rsidRDefault="00EB5B94" w:rsidP="00EB5B94">
      <w:pPr>
        <w:spacing w:line="240" w:lineRule="exact"/>
        <w:ind w:left="4678"/>
        <w:jc w:val="center"/>
        <w:rPr>
          <w:sz w:val="28"/>
          <w:szCs w:val="28"/>
        </w:rPr>
      </w:pPr>
      <w:r w:rsidRPr="00955D77">
        <w:rPr>
          <w:sz w:val="28"/>
          <w:szCs w:val="28"/>
        </w:rPr>
        <w:t>УТВЕРЖДЕН</w:t>
      </w:r>
    </w:p>
    <w:p w:rsidR="00EB5B94" w:rsidRPr="00955D77" w:rsidRDefault="00EB5B94" w:rsidP="00EB5B94">
      <w:pPr>
        <w:spacing w:line="240" w:lineRule="exact"/>
        <w:ind w:left="4678"/>
        <w:jc w:val="center"/>
        <w:rPr>
          <w:sz w:val="28"/>
          <w:szCs w:val="28"/>
        </w:rPr>
      </w:pPr>
    </w:p>
    <w:p w:rsidR="007D271B" w:rsidRDefault="00EB5B94" w:rsidP="008B7F14">
      <w:pPr>
        <w:spacing w:line="240" w:lineRule="exact"/>
        <w:ind w:left="4678"/>
        <w:rPr>
          <w:sz w:val="28"/>
          <w:szCs w:val="28"/>
        </w:rPr>
      </w:pPr>
      <w:r w:rsidRPr="00955D77">
        <w:rPr>
          <w:sz w:val="28"/>
          <w:szCs w:val="28"/>
        </w:rPr>
        <w:t xml:space="preserve">приказом </w:t>
      </w:r>
      <w:r w:rsidR="007D271B">
        <w:rPr>
          <w:sz w:val="28"/>
          <w:szCs w:val="28"/>
        </w:rPr>
        <w:t>комитета</w:t>
      </w:r>
      <w:r w:rsidR="008B7F14">
        <w:rPr>
          <w:sz w:val="28"/>
          <w:szCs w:val="28"/>
        </w:rPr>
        <w:t xml:space="preserve"> </w:t>
      </w:r>
      <w:r w:rsidR="007D271B">
        <w:rPr>
          <w:sz w:val="28"/>
          <w:szCs w:val="28"/>
        </w:rPr>
        <w:t>финансов и бюджета</w:t>
      </w:r>
      <w:r w:rsidR="008B7F14">
        <w:rPr>
          <w:sz w:val="28"/>
          <w:szCs w:val="28"/>
        </w:rPr>
        <w:t xml:space="preserve"> администрации </w:t>
      </w:r>
      <w:r w:rsidR="007D271B">
        <w:rPr>
          <w:sz w:val="28"/>
          <w:szCs w:val="28"/>
        </w:rPr>
        <w:t>города</w:t>
      </w:r>
    </w:p>
    <w:p w:rsidR="008B7F14" w:rsidRDefault="007D271B" w:rsidP="008B7F14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8B7F14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Ставрополя</w:t>
      </w:r>
    </w:p>
    <w:p w:rsidR="00EB5B94" w:rsidRPr="00955D77" w:rsidRDefault="008B7F14" w:rsidP="008B7F14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4F6BCC">
        <w:rPr>
          <w:sz w:val="28"/>
          <w:szCs w:val="28"/>
        </w:rPr>
        <w:t xml:space="preserve">от </w:t>
      </w:r>
      <w:r>
        <w:rPr>
          <w:sz w:val="28"/>
          <w:szCs w:val="28"/>
        </w:rPr>
        <w:t>24.12.</w:t>
      </w:r>
      <w:smartTag w:uri="urn:schemas-microsoft-com:office:smarttags" w:element="metricconverter">
        <w:smartTagPr>
          <w:attr w:name="ProductID" w:val="2012 г"/>
        </w:smartTagPr>
        <w:r w:rsidR="00EB5B94" w:rsidRPr="00955D77">
          <w:rPr>
            <w:sz w:val="28"/>
            <w:szCs w:val="28"/>
          </w:rPr>
          <w:t>2012 г</w:t>
        </w:r>
      </w:smartTag>
      <w:r w:rsidR="00EB5B94" w:rsidRPr="00955D77">
        <w:rPr>
          <w:sz w:val="28"/>
          <w:szCs w:val="28"/>
        </w:rPr>
        <w:t xml:space="preserve">. № </w:t>
      </w:r>
      <w:r>
        <w:rPr>
          <w:sz w:val="28"/>
          <w:szCs w:val="28"/>
        </w:rPr>
        <w:t>148</w:t>
      </w:r>
    </w:p>
    <w:p w:rsidR="00EB5B94" w:rsidRPr="00955D77" w:rsidRDefault="00EB5B94" w:rsidP="00EB5B94">
      <w:pPr>
        <w:jc w:val="both"/>
        <w:rPr>
          <w:sz w:val="28"/>
          <w:szCs w:val="28"/>
        </w:rPr>
      </w:pPr>
    </w:p>
    <w:p w:rsidR="00EB5B94" w:rsidRPr="00955D77" w:rsidRDefault="00EB5B94" w:rsidP="00EB5B94">
      <w:pPr>
        <w:spacing w:line="240" w:lineRule="exact"/>
        <w:jc w:val="center"/>
        <w:outlineLvl w:val="0"/>
        <w:rPr>
          <w:sz w:val="28"/>
          <w:szCs w:val="28"/>
        </w:rPr>
      </w:pPr>
    </w:p>
    <w:p w:rsidR="00EB5B94" w:rsidRPr="00955D77" w:rsidRDefault="00EB5B94" w:rsidP="00EB5B94">
      <w:pPr>
        <w:spacing w:line="228" w:lineRule="auto"/>
        <w:jc w:val="center"/>
        <w:outlineLvl w:val="0"/>
        <w:rPr>
          <w:sz w:val="28"/>
          <w:szCs w:val="28"/>
        </w:rPr>
      </w:pPr>
      <w:r w:rsidRPr="00955D77">
        <w:rPr>
          <w:sz w:val="28"/>
          <w:szCs w:val="28"/>
        </w:rPr>
        <w:t xml:space="preserve">ПОРЯДОК </w:t>
      </w:r>
    </w:p>
    <w:p w:rsidR="00EB5B94" w:rsidRPr="00955D77" w:rsidRDefault="00EB5B94" w:rsidP="00EB5B94">
      <w:pPr>
        <w:spacing w:line="228" w:lineRule="auto"/>
        <w:jc w:val="center"/>
        <w:outlineLvl w:val="0"/>
        <w:rPr>
          <w:sz w:val="28"/>
          <w:szCs w:val="28"/>
        </w:rPr>
      </w:pPr>
    </w:p>
    <w:p w:rsidR="00EB5B94" w:rsidRDefault="00EB5B94" w:rsidP="00EB5B94">
      <w:pPr>
        <w:spacing w:line="240" w:lineRule="exact"/>
        <w:jc w:val="both"/>
        <w:rPr>
          <w:sz w:val="28"/>
          <w:szCs w:val="28"/>
        </w:rPr>
      </w:pPr>
      <w:r w:rsidRPr="00C15DB3">
        <w:rPr>
          <w:sz w:val="28"/>
          <w:szCs w:val="28"/>
        </w:rPr>
        <w:t xml:space="preserve">возврата и взыскания в бюджет </w:t>
      </w:r>
      <w:r>
        <w:rPr>
          <w:sz w:val="28"/>
          <w:szCs w:val="28"/>
        </w:rPr>
        <w:t>города Ставрополя</w:t>
      </w:r>
      <w:r w:rsidRPr="00C15DB3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C15DB3">
        <w:rPr>
          <w:sz w:val="28"/>
          <w:szCs w:val="28"/>
        </w:rPr>
        <w:t xml:space="preserve">еиспользованных остатков средств, предоставляемых </w:t>
      </w:r>
      <w:r>
        <w:rPr>
          <w:sz w:val="28"/>
          <w:szCs w:val="28"/>
        </w:rPr>
        <w:t>муниципальным</w:t>
      </w:r>
      <w:r w:rsidRPr="00C15DB3">
        <w:rPr>
          <w:sz w:val="28"/>
          <w:szCs w:val="28"/>
        </w:rPr>
        <w:t xml:space="preserve"> бюджетным учреждениям</w:t>
      </w:r>
      <w:r>
        <w:rPr>
          <w:sz w:val="28"/>
          <w:szCs w:val="28"/>
        </w:rPr>
        <w:t xml:space="preserve"> города Ставрополя </w:t>
      </w:r>
      <w:r w:rsidRPr="00C15DB3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муниципальным</w:t>
      </w:r>
      <w:r w:rsidRPr="00C15DB3">
        <w:rPr>
          <w:sz w:val="28"/>
          <w:szCs w:val="28"/>
        </w:rPr>
        <w:t xml:space="preserve"> автономным учреждениям </w:t>
      </w:r>
      <w:r>
        <w:rPr>
          <w:sz w:val="28"/>
          <w:szCs w:val="28"/>
        </w:rPr>
        <w:t>города Ставрополя</w:t>
      </w:r>
      <w:r w:rsidR="00BB6EA0" w:rsidRPr="00BB6EA0">
        <w:rPr>
          <w:sz w:val="28"/>
          <w:szCs w:val="28"/>
        </w:rPr>
        <w:t xml:space="preserve"> </w:t>
      </w:r>
      <w:r w:rsidRPr="00C15DB3">
        <w:rPr>
          <w:sz w:val="28"/>
          <w:szCs w:val="28"/>
        </w:rPr>
        <w:t>в соответствии с абзацем вторым пункта 1 статьи 78.1 Бюджетного кодекса Российской Федерации</w:t>
      </w:r>
    </w:p>
    <w:p w:rsidR="00EB5B94" w:rsidRPr="00955D77" w:rsidRDefault="00EB5B94" w:rsidP="00EB5B94">
      <w:pPr>
        <w:spacing w:line="240" w:lineRule="exact"/>
        <w:jc w:val="center"/>
        <w:outlineLvl w:val="0"/>
        <w:rPr>
          <w:sz w:val="28"/>
          <w:szCs w:val="28"/>
        </w:rPr>
      </w:pPr>
    </w:p>
    <w:p w:rsidR="00EB5B94" w:rsidRPr="00955D77" w:rsidRDefault="00EB5B94" w:rsidP="00EB5B94">
      <w:pPr>
        <w:spacing w:line="228" w:lineRule="auto"/>
        <w:jc w:val="center"/>
        <w:outlineLvl w:val="0"/>
        <w:rPr>
          <w:sz w:val="28"/>
          <w:szCs w:val="28"/>
        </w:rPr>
      </w:pP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1. </w:t>
      </w:r>
      <w:proofErr w:type="gramStart"/>
      <w:r w:rsidRPr="00955D77">
        <w:rPr>
          <w:sz w:val="28"/>
          <w:szCs w:val="28"/>
        </w:rPr>
        <w:t xml:space="preserve">Настоящий Порядок разработан в соответствии с </w:t>
      </w:r>
      <w:hyperlink r:id="rId6" w:history="1">
        <w:r w:rsidRPr="00955D77">
          <w:rPr>
            <w:sz w:val="28"/>
            <w:szCs w:val="28"/>
          </w:rPr>
          <w:t>частями 18 и 19 статьи 30</w:t>
        </w:r>
      </w:hyperlink>
      <w:r w:rsidRPr="00955D77">
        <w:rPr>
          <w:sz w:val="28"/>
          <w:szCs w:val="28"/>
        </w:rPr>
        <w:t xml:space="preserve"> Федерального закона от 8 мая 2010 года </w:t>
      </w:r>
      <w:r>
        <w:rPr>
          <w:sz w:val="28"/>
          <w:szCs w:val="28"/>
        </w:rPr>
        <w:t>№</w:t>
      </w:r>
      <w:r w:rsidRPr="00955D77">
        <w:rPr>
          <w:sz w:val="28"/>
          <w:szCs w:val="28"/>
        </w:rPr>
        <w:t xml:space="preserve">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</w:t>
      </w:r>
      <w:hyperlink r:id="rId7" w:history="1">
        <w:r w:rsidRPr="00955D77">
          <w:rPr>
            <w:sz w:val="28"/>
            <w:szCs w:val="28"/>
          </w:rPr>
          <w:t>частями 3.17 и 3.19 статьи 2</w:t>
        </w:r>
      </w:hyperlink>
      <w:r w:rsidRPr="00955D77">
        <w:rPr>
          <w:sz w:val="28"/>
          <w:szCs w:val="28"/>
        </w:rPr>
        <w:t xml:space="preserve"> Федерального закона от 3 ноября 2006 года </w:t>
      </w:r>
      <w:r>
        <w:rPr>
          <w:sz w:val="28"/>
          <w:szCs w:val="28"/>
        </w:rPr>
        <w:t>№</w:t>
      </w:r>
      <w:r w:rsidRPr="00955D77">
        <w:rPr>
          <w:sz w:val="28"/>
          <w:szCs w:val="28"/>
        </w:rPr>
        <w:t xml:space="preserve"> 174-ФЗ "Об автономных учреждениях"</w:t>
      </w:r>
      <w:r w:rsidR="00A5606C">
        <w:rPr>
          <w:sz w:val="28"/>
          <w:szCs w:val="28"/>
        </w:rPr>
        <w:t xml:space="preserve"> </w:t>
      </w:r>
      <w:r w:rsidRPr="00955D77">
        <w:rPr>
          <w:sz w:val="28"/>
          <w:szCs w:val="28"/>
        </w:rPr>
        <w:t>и устанавливает порядок возврата и</w:t>
      </w:r>
      <w:proofErr w:type="gramEnd"/>
      <w:r w:rsidRPr="00955D77">
        <w:rPr>
          <w:sz w:val="28"/>
          <w:szCs w:val="28"/>
        </w:rPr>
        <w:t xml:space="preserve"> </w:t>
      </w:r>
      <w:proofErr w:type="gramStart"/>
      <w:r w:rsidRPr="00955D77">
        <w:rPr>
          <w:sz w:val="28"/>
          <w:szCs w:val="28"/>
        </w:rPr>
        <w:t xml:space="preserve">взыскания в бюджет </w:t>
      </w:r>
      <w:r>
        <w:rPr>
          <w:sz w:val="28"/>
          <w:szCs w:val="28"/>
        </w:rPr>
        <w:t xml:space="preserve">города Ставрополя </w:t>
      </w:r>
      <w:r w:rsidRPr="00955D77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55D77">
        <w:rPr>
          <w:sz w:val="28"/>
          <w:szCs w:val="28"/>
        </w:rPr>
        <w:t xml:space="preserve">использованных на 01 января </w:t>
      </w:r>
      <w:r>
        <w:rPr>
          <w:sz w:val="28"/>
          <w:szCs w:val="28"/>
        </w:rPr>
        <w:t xml:space="preserve">текущего </w:t>
      </w:r>
      <w:r w:rsidRPr="00955D77">
        <w:rPr>
          <w:sz w:val="28"/>
          <w:szCs w:val="28"/>
        </w:rPr>
        <w:t xml:space="preserve">финансового года остатков субсидий, ранее предоставленных </w:t>
      </w:r>
      <w:r>
        <w:rPr>
          <w:sz w:val="28"/>
          <w:szCs w:val="28"/>
        </w:rPr>
        <w:t xml:space="preserve">муниципальным </w:t>
      </w:r>
      <w:r w:rsidRPr="00955D77">
        <w:rPr>
          <w:sz w:val="28"/>
          <w:szCs w:val="28"/>
        </w:rPr>
        <w:t xml:space="preserve">бюджетным и </w:t>
      </w:r>
      <w:r>
        <w:rPr>
          <w:sz w:val="28"/>
          <w:szCs w:val="28"/>
        </w:rPr>
        <w:t xml:space="preserve">муниципальным </w:t>
      </w:r>
      <w:r w:rsidRPr="00955D77">
        <w:rPr>
          <w:sz w:val="28"/>
          <w:szCs w:val="28"/>
        </w:rPr>
        <w:t xml:space="preserve">автономным учреждениям </w:t>
      </w:r>
      <w:r>
        <w:rPr>
          <w:sz w:val="28"/>
          <w:szCs w:val="28"/>
        </w:rPr>
        <w:t>города Ставрополя (далее – учреждение)</w:t>
      </w:r>
      <w:r w:rsidRPr="00955D77">
        <w:rPr>
          <w:sz w:val="28"/>
          <w:szCs w:val="28"/>
        </w:rPr>
        <w:t xml:space="preserve"> в соответствии с </w:t>
      </w:r>
      <w:r w:rsidR="004F6BCC">
        <w:rPr>
          <w:sz w:val="28"/>
          <w:szCs w:val="28"/>
        </w:rPr>
        <w:t xml:space="preserve">решением </w:t>
      </w:r>
      <w:r w:rsidRPr="00955D77">
        <w:rPr>
          <w:sz w:val="28"/>
          <w:szCs w:val="28"/>
        </w:rPr>
        <w:t xml:space="preserve"> о бюджете </w:t>
      </w:r>
      <w:r>
        <w:rPr>
          <w:sz w:val="28"/>
          <w:szCs w:val="28"/>
        </w:rPr>
        <w:t>города Ставрополя</w:t>
      </w:r>
      <w:r w:rsidRPr="00955D77">
        <w:rPr>
          <w:sz w:val="28"/>
          <w:szCs w:val="28"/>
        </w:rPr>
        <w:t xml:space="preserve"> на соответствующий финансовый год на цели, не связанны</w:t>
      </w:r>
      <w:r>
        <w:rPr>
          <w:sz w:val="28"/>
          <w:szCs w:val="28"/>
        </w:rPr>
        <w:t>е</w:t>
      </w:r>
      <w:r w:rsidRPr="00955D77">
        <w:rPr>
          <w:sz w:val="28"/>
          <w:szCs w:val="28"/>
        </w:rPr>
        <w:t xml:space="preserve"> с финансовым обеспечением выполнения </w:t>
      </w:r>
      <w:r>
        <w:rPr>
          <w:sz w:val="28"/>
          <w:szCs w:val="28"/>
        </w:rPr>
        <w:t>муниципального</w:t>
      </w:r>
      <w:r w:rsidRPr="00955D77">
        <w:rPr>
          <w:sz w:val="28"/>
          <w:szCs w:val="28"/>
        </w:rPr>
        <w:t xml:space="preserve"> задания на оказание </w:t>
      </w:r>
      <w:r>
        <w:rPr>
          <w:sz w:val="28"/>
          <w:szCs w:val="28"/>
        </w:rPr>
        <w:t xml:space="preserve">муниципальных </w:t>
      </w:r>
      <w:r w:rsidRPr="00955D77">
        <w:rPr>
          <w:sz w:val="28"/>
          <w:szCs w:val="28"/>
        </w:rPr>
        <w:t>услуг (выполнение работ) (далее – целевые субсидии).</w:t>
      </w:r>
      <w:proofErr w:type="gramEnd"/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Не </w:t>
      </w:r>
      <w:r w:rsidRPr="00955D77">
        <w:rPr>
          <w:sz w:val="28"/>
          <w:szCs w:val="28"/>
        </w:rPr>
        <w:t>использованные на 01 января финансовог</w:t>
      </w:r>
      <w:r>
        <w:rPr>
          <w:sz w:val="28"/>
          <w:szCs w:val="28"/>
        </w:rPr>
        <w:t>о года остатки целевых субсидий</w:t>
      </w:r>
      <w:r w:rsidRPr="00955D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остатки целевых субсидий) </w:t>
      </w:r>
      <w:r w:rsidRPr="00955D77">
        <w:rPr>
          <w:sz w:val="28"/>
          <w:szCs w:val="28"/>
        </w:rPr>
        <w:t>подлежат перечислению учреждением на счет  40101810300000010005</w:t>
      </w:r>
      <w:r>
        <w:rPr>
          <w:sz w:val="28"/>
          <w:szCs w:val="28"/>
        </w:rPr>
        <w:t xml:space="preserve"> </w:t>
      </w:r>
      <w:r w:rsidRPr="00955D77">
        <w:rPr>
          <w:sz w:val="28"/>
          <w:szCs w:val="28"/>
        </w:rPr>
        <w:t xml:space="preserve">"Доходы, распределяемые органами Федерального казначейства между бюджетами бюджетной системы Российской Федерации" (далее – счет </w:t>
      </w:r>
      <w:r>
        <w:rPr>
          <w:sz w:val="28"/>
          <w:szCs w:val="28"/>
        </w:rPr>
        <w:t>№</w:t>
      </w:r>
      <w:r w:rsidRPr="00955D77">
        <w:rPr>
          <w:sz w:val="28"/>
          <w:szCs w:val="28"/>
        </w:rPr>
        <w:t xml:space="preserve"> 40101), открытый Управлению Федерального казначейства по Ставропольскому краю в Главном расчетно-кассовом центре Главного управления Центрального банка России по Ставропольскому краю</w:t>
      </w:r>
      <w:r>
        <w:rPr>
          <w:sz w:val="28"/>
          <w:szCs w:val="28"/>
        </w:rPr>
        <w:t xml:space="preserve"> (далее </w:t>
      </w:r>
      <w:r w:rsidRPr="00955D77">
        <w:rPr>
          <w:sz w:val="28"/>
          <w:szCs w:val="28"/>
        </w:rPr>
        <w:t>–</w:t>
      </w:r>
      <w:r>
        <w:rPr>
          <w:sz w:val="28"/>
          <w:szCs w:val="28"/>
        </w:rPr>
        <w:t xml:space="preserve"> ГРКЦ ГУ ЦБ РФ по Ставропольскому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краю)</w:t>
      </w:r>
      <w:r w:rsidRPr="00955D77">
        <w:rPr>
          <w:sz w:val="28"/>
          <w:szCs w:val="28"/>
        </w:rPr>
        <w:t xml:space="preserve">, на код бюджетной классификации </w:t>
      </w:r>
      <w:r w:rsidRPr="003D5630">
        <w:rPr>
          <w:sz w:val="28"/>
          <w:szCs w:val="28"/>
        </w:rPr>
        <w:t>000 218 0</w:t>
      </w:r>
      <w:r w:rsidR="00685D1F">
        <w:rPr>
          <w:sz w:val="28"/>
          <w:szCs w:val="28"/>
        </w:rPr>
        <w:t>4</w:t>
      </w:r>
      <w:r w:rsidRPr="003D5630">
        <w:rPr>
          <w:sz w:val="28"/>
          <w:szCs w:val="28"/>
        </w:rPr>
        <w:t>010 0</w:t>
      </w:r>
      <w:r w:rsidR="00A5606C" w:rsidRPr="003D5630">
        <w:rPr>
          <w:sz w:val="28"/>
          <w:szCs w:val="28"/>
        </w:rPr>
        <w:t>4</w:t>
      </w:r>
      <w:r w:rsidRPr="003D5630">
        <w:rPr>
          <w:sz w:val="28"/>
          <w:szCs w:val="28"/>
        </w:rPr>
        <w:t xml:space="preserve"> 0000 180 "Доходы бюджетов </w:t>
      </w:r>
      <w:r w:rsidR="00384457" w:rsidRPr="003D5630">
        <w:rPr>
          <w:sz w:val="28"/>
          <w:szCs w:val="28"/>
        </w:rPr>
        <w:t>городских округов</w:t>
      </w:r>
      <w:r w:rsidRPr="003D5630">
        <w:rPr>
          <w:sz w:val="28"/>
          <w:szCs w:val="28"/>
        </w:rPr>
        <w:t xml:space="preserve"> от возврата </w:t>
      </w:r>
      <w:r w:rsidR="00F85082" w:rsidRPr="003D5630">
        <w:rPr>
          <w:sz w:val="28"/>
          <w:szCs w:val="28"/>
        </w:rPr>
        <w:t xml:space="preserve">бюджетными </w:t>
      </w:r>
      <w:r w:rsidRPr="003D5630">
        <w:rPr>
          <w:sz w:val="28"/>
          <w:szCs w:val="28"/>
        </w:rPr>
        <w:t xml:space="preserve"> учреждениями остатков субсидий прошлых лет", код бюджетной классификации </w:t>
      </w:r>
      <w:r w:rsidR="00384457" w:rsidRPr="003D5630">
        <w:rPr>
          <w:sz w:val="28"/>
          <w:szCs w:val="28"/>
        </w:rPr>
        <w:t xml:space="preserve">               </w:t>
      </w:r>
      <w:r w:rsidRPr="003D5630">
        <w:rPr>
          <w:sz w:val="28"/>
          <w:szCs w:val="28"/>
        </w:rPr>
        <w:t>000 218 0</w:t>
      </w:r>
      <w:r w:rsidR="00685D1F">
        <w:rPr>
          <w:sz w:val="28"/>
          <w:szCs w:val="28"/>
        </w:rPr>
        <w:t>4</w:t>
      </w:r>
      <w:r w:rsidRPr="003D5630">
        <w:rPr>
          <w:sz w:val="28"/>
          <w:szCs w:val="28"/>
        </w:rPr>
        <w:t>020 0</w:t>
      </w:r>
      <w:r w:rsidR="00A5606C" w:rsidRPr="003D5630">
        <w:rPr>
          <w:sz w:val="28"/>
          <w:szCs w:val="28"/>
        </w:rPr>
        <w:t>4</w:t>
      </w:r>
      <w:r w:rsidRPr="003D5630">
        <w:rPr>
          <w:sz w:val="28"/>
          <w:szCs w:val="28"/>
        </w:rPr>
        <w:t xml:space="preserve"> 0000 180 "Доходы бюджетов </w:t>
      </w:r>
      <w:r w:rsidR="00384457" w:rsidRPr="003D5630">
        <w:rPr>
          <w:sz w:val="28"/>
          <w:szCs w:val="28"/>
        </w:rPr>
        <w:t>городских округов</w:t>
      </w:r>
      <w:r w:rsidRPr="003D5630">
        <w:rPr>
          <w:sz w:val="28"/>
          <w:szCs w:val="28"/>
        </w:rPr>
        <w:t xml:space="preserve"> </w:t>
      </w:r>
      <w:r w:rsidR="00384457" w:rsidRPr="003D5630">
        <w:rPr>
          <w:sz w:val="28"/>
          <w:szCs w:val="28"/>
        </w:rPr>
        <w:t xml:space="preserve"> </w:t>
      </w:r>
      <w:r w:rsidRPr="003D5630">
        <w:rPr>
          <w:sz w:val="28"/>
          <w:szCs w:val="28"/>
        </w:rPr>
        <w:t>от возврата автономными учреждениями остатков субсидий прошлых лет" с указанием в первых трех знаках кода главы соответствующего главного администратора доходов бюджета города</w:t>
      </w:r>
      <w:r>
        <w:rPr>
          <w:sz w:val="28"/>
          <w:szCs w:val="28"/>
        </w:rPr>
        <w:t xml:space="preserve"> </w:t>
      </w:r>
      <w:r w:rsidR="00F85082">
        <w:rPr>
          <w:sz w:val="28"/>
          <w:szCs w:val="28"/>
        </w:rPr>
        <w:t xml:space="preserve"> </w:t>
      </w:r>
      <w:r>
        <w:rPr>
          <w:sz w:val="28"/>
          <w:szCs w:val="28"/>
        </w:rPr>
        <w:t>Ставрополя</w:t>
      </w:r>
      <w:r w:rsidRPr="00955D77">
        <w:rPr>
          <w:sz w:val="28"/>
          <w:szCs w:val="28"/>
        </w:rPr>
        <w:t xml:space="preserve"> (орган</w:t>
      </w:r>
      <w:proofErr w:type="gramEnd"/>
      <w:r w:rsidRPr="00955D77">
        <w:rPr>
          <w:sz w:val="28"/>
          <w:szCs w:val="28"/>
        </w:rPr>
        <w:t xml:space="preserve"> </w:t>
      </w:r>
      <w:r w:rsidR="00BB6EA0">
        <w:rPr>
          <w:sz w:val="28"/>
          <w:szCs w:val="28"/>
        </w:rPr>
        <w:t xml:space="preserve">администрации </w:t>
      </w:r>
      <w:r w:rsidR="00BB6EA0">
        <w:rPr>
          <w:sz w:val="28"/>
          <w:szCs w:val="28"/>
        </w:rPr>
        <w:lastRenderedPageBreak/>
        <w:t>города Ставрополя</w:t>
      </w:r>
      <w:r w:rsidRPr="00955D77">
        <w:rPr>
          <w:sz w:val="28"/>
          <w:szCs w:val="28"/>
        </w:rPr>
        <w:t xml:space="preserve">, осуществляющий функции и полномочия учредителя (далее – учредитель)  в течение первых пяти рабочих дней </w:t>
      </w:r>
      <w:r>
        <w:rPr>
          <w:sz w:val="28"/>
          <w:szCs w:val="28"/>
        </w:rPr>
        <w:t xml:space="preserve">текущего </w:t>
      </w:r>
      <w:r w:rsidRPr="00955D77">
        <w:rPr>
          <w:sz w:val="28"/>
          <w:szCs w:val="28"/>
        </w:rPr>
        <w:t xml:space="preserve">финансового года, следующего </w:t>
      </w:r>
      <w:proofErr w:type="gramStart"/>
      <w:r w:rsidRPr="00955D77">
        <w:rPr>
          <w:sz w:val="28"/>
          <w:szCs w:val="28"/>
        </w:rPr>
        <w:t>за</w:t>
      </w:r>
      <w:proofErr w:type="gramEnd"/>
      <w:r w:rsidRPr="00955D77">
        <w:rPr>
          <w:sz w:val="28"/>
          <w:szCs w:val="28"/>
        </w:rPr>
        <w:t xml:space="preserve"> отчетным.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3. </w:t>
      </w:r>
      <w:r>
        <w:rPr>
          <w:sz w:val="28"/>
          <w:szCs w:val="28"/>
        </w:rPr>
        <w:t>С</w:t>
      </w:r>
      <w:r w:rsidRPr="00955D77">
        <w:rPr>
          <w:sz w:val="28"/>
          <w:szCs w:val="28"/>
        </w:rPr>
        <w:t>редств</w:t>
      </w:r>
      <w:r>
        <w:rPr>
          <w:sz w:val="28"/>
          <w:szCs w:val="28"/>
        </w:rPr>
        <w:t>а</w:t>
      </w:r>
      <w:r w:rsidRPr="00955D77">
        <w:rPr>
          <w:sz w:val="28"/>
          <w:szCs w:val="28"/>
        </w:rPr>
        <w:t xml:space="preserve">, указанные в </w:t>
      </w:r>
      <w:hyperlink w:anchor="Par43" w:history="1">
        <w:r w:rsidRPr="00955D77">
          <w:rPr>
            <w:sz w:val="28"/>
            <w:szCs w:val="28"/>
          </w:rPr>
          <w:t>пункте 2</w:t>
        </w:r>
      </w:hyperlink>
      <w:r w:rsidRPr="00955D77">
        <w:rPr>
          <w:sz w:val="28"/>
          <w:szCs w:val="28"/>
        </w:rPr>
        <w:t xml:space="preserve"> настоящего Порядка, могут б</w:t>
      </w:r>
      <w:r w:rsidR="003D5630">
        <w:rPr>
          <w:sz w:val="28"/>
          <w:szCs w:val="28"/>
        </w:rPr>
        <w:t xml:space="preserve">ыть возвращены учреждению </w:t>
      </w:r>
      <w:proofErr w:type="gramStart"/>
      <w:r w:rsidR="003D5630">
        <w:rPr>
          <w:sz w:val="28"/>
          <w:szCs w:val="28"/>
        </w:rPr>
        <w:t>на те</w:t>
      </w:r>
      <w:proofErr w:type="gramEnd"/>
      <w:r w:rsidR="003D5630" w:rsidRPr="003D5630">
        <w:rPr>
          <w:sz w:val="28"/>
          <w:szCs w:val="28"/>
        </w:rPr>
        <w:t xml:space="preserve"> </w:t>
      </w:r>
      <w:r w:rsidRPr="00955D77">
        <w:rPr>
          <w:sz w:val="28"/>
          <w:szCs w:val="28"/>
        </w:rPr>
        <w:t>же цели в текущем финансовом году при наличии потребности в этих средствах.</w:t>
      </w:r>
    </w:p>
    <w:p w:rsidR="00EB5B94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46"/>
      <w:bookmarkEnd w:id="0"/>
      <w:r w:rsidRPr="002C2DD2">
        <w:rPr>
          <w:sz w:val="28"/>
          <w:szCs w:val="28"/>
        </w:rPr>
        <w:t>4</w:t>
      </w:r>
      <w:r>
        <w:rPr>
          <w:sz w:val="28"/>
          <w:szCs w:val="28"/>
        </w:rPr>
        <w:t>. Для подтверждения потребности в остатках целевых субсидий учреждение в течение первых пяти рабочих дней финансового года направляет учредителю письменное обращение (далее – подтверждающие документы), в котором указывает:</w:t>
      </w:r>
    </w:p>
    <w:p w:rsidR="00EB5B94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причины возникновения остатков целевых субсидий на 01 января финансового года;</w:t>
      </w:r>
    </w:p>
    <w:p w:rsidR="00EB5B94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предложения, оформленные в виде расчетов</w:t>
      </w:r>
      <w:r w:rsidR="004F6BCC">
        <w:rPr>
          <w:sz w:val="28"/>
          <w:szCs w:val="28"/>
        </w:rPr>
        <w:t xml:space="preserve"> с указанием сумм и направлений </w:t>
      </w:r>
      <w:r>
        <w:rPr>
          <w:sz w:val="28"/>
          <w:szCs w:val="28"/>
        </w:rPr>
        <w:t xml:space="preserve"> использования остатков целевых субсидий с соответствующими текстовыми обоснованиями целесообразности их пред</w:t>
      </w:r>
      <w:r w:rsidR="004F6BCC">
        <w:rPr>
          <w:sz w:val="28"/>
          <w:szCs w:val="28"/>
        </w:rPr>
        <w:t>о</w:t>
      </w:r>
      <w:r>
        <w:rPr>
          <w:sz w:val="28"/>
          <w:szCs w:val="28"/>
        </w:rPr>
        <w:t xml:space="preserve">ставления (наличие </w:t>
      </w:r>
      <w:proofErr w:type="spellStart"/>
      <w:r>
        <w:rPr>
          <w:sz w:val="28"/>
          <w:szCs w:val="28"/>
        </w:rPr>
        <w:t>неиспол</w:t>
      </w:r>
      <w:r w:rsidR="004F6BCC">
        <w:rPr>
          <w:sz w:val="28"/>
          <w:szCs w:val="28"/>
        </w:rPr>
        <w:t>неннных</w:t>
      </w:r>
      <w:proofErr w:type="spellEnd"/>
      <w:r>
        <w:rPr>
          <w:sz w:val="28"/>
          <w:szCs w:val="28"/>
        </w:rPr>
        <w:t xml:space="preserve"> обязательств по </w:t>
      </w:r>
      <w:r w:rsidR="003D5630">
        <w:rPr>
          <w:sz w:val="28"/>
          <w:szCs w:val="28"/>
        </w:rPr>
        <w:t xml:space="preserve">муниципальным </w:t>
      </w:r>
      <w:r>
        <w:rPr>
          <w:sz w:val="28"/>
          <w:szCs w:val="28"/>
        </w:rPr>
        <w:t>контрактам и (или) кредиторской задолженности).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>5.</w:t>
      </w:r>
      <w:bookmarkStart w:id="1" w:name="Par47"/>
      <w:bookmarkEnd w:id="1"/>
      <w:r w:rsidRPr="00955D77">
        <w:rPr>
          <w:sz w:val="28"/>
          <w:szCs w:val="28"/>
        </w:rPr>
        <w:t xml:space="preserve"> </w:t>
      </w:r>
      <w:proofErr w:type="gramStart"/>
      <w:r w:rsidRPr="00955D77">
        <w:rPr>
          <w:sz w:val="28"/>
          <w:szCs w:val="28"/>
        </w:rPr>
        <w:t xml:space="preserve">Учредитель </w:t>
      </w:r>
      <w:r>
        <w:rPr>
          <w:sz w:val="28"/>
          <w:szCs w:val="28"/>
        </w:rPr>
        <w:t>рассматривает</w:t>
      </w:r>
      <w:r w:rsidRPr="00955D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подтверждающие документы о потребности (отсутствии потребности) в остатках целевых субсидий, и </w:t>
      </w:r>
      <w:r w:rsidRPr="00955D77">
        <w:rPr>
          <w:sz w:val="28"/>
          <w:szCs w:val="28"/>
        </w:rPr>
        <w:t xml:space="preserve">в срок не </w:t>
      </w:r>
      <w:r w:rsidRPr="00635AA2">
        <w:rPr>
          <w:sz w:val="28"/>
          <w:szCs w:val="28"/>
        </w:rPr>
        <w:t xml:space="preserve">позднее 01 февраля года, следующего за отчетным, направляет в </w:t>
      </w:r>
      <w:r>
        <w:rPr>
          <w:sz w:val="28"/>
          <w:szCs w:val="28"/>
        </w:rPr>
        <w:t xml:space="preserve">комитет финансов и бюджета администрации города Ставрополя </w:t>
      </w:r>
      <w:r w:rsidRPr="00955D77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комитет финансов</w:t>
      </w:r>
      <w:r w:rsidRPr="00955D77">
        <w:rPr>
          <w:sz w:val="28"/>
          <w:szCs w:val="28"/>
        </w:rPr>
        <w:t xml:space="preserve">) </w:t>
      </w:r>
      <w:r w:rsidR="00A5606C">
        <w:rPr>
          <w:sz w:val="28"/>
          <w:szCs w:val="28"/>
        </w:rPr>
        <w:t xml:space="preserve">для согласования </w:t>
      </w:r>
      <w:r>
        <w:rPr>
          <w:sz w:val="28"/>
          <w:szCs w:val="28"/>
        </w:rPr>
        <w:t>р</w:t>
      </w:r>
      <w:r w:rsidRPr="00955D77">
        <w:rPr>
          <w:sz w:val="28"/>
          <w:szCs w:val="28"/>
        </w:rPr>
        <w:t>ешение о возвращении остатков целев</w:t>
      </w:r>
      <w:r>
        <w:rPr>
          <w:sz w:val="28"/>
          <w:szCs w:val="28"/>
        </w:rPr>
        <w:t>ых</w:t>
      </w:r>
      <w:r w:rsidRPr="00955D77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955D77">
        <w:rPr>
          <w:sz w:val="28"/>
          <w:szCs w:val="28"/>
        </w:rPr>
        <w:t xml:space="preserve"> (далее – Решение) </w:t>
      </w:r>
      <w:r>
        <w:rPr>
          <w:sz w:val="28"/>
          <w:szCs w:val="28"/>
        </w:rPr>
        <w:t>по форме согласно</w:t>
      </w:r>
      <w:r w:rsidRPr="00955D77">
        <w:rPr>
          <w:sz w:val="28"/>
          <w:szCs w:val="28"/>
        </w:rPr>
        <w:t xml:space="preserve"> с приложени</w:t>
      </w:r>
      <w:r>
        <w:rPr>
          <w:sz w:val="28"/>
          <w:szCs w:val="28"/>
        </w:rPr>
        <w:t>ю</w:t>
      </w:r>
      <w:r w:rsidRPr="00955D77">
        <w:rPr>
          <w:sz w:val="28"/>
          <w:szCs w:val="28"/>
        </w:rPr>
        <w:t xml:space="preserve"> 1 к Порядку в двух экземплярах.</w:t>
      </w:r>
      <w:proofErr w:type="gramEnd"/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6. </w:t>
      </w:r>
      <w:r>
        <w:rPr>
          <w:sz w:val="28"/>
          <w:szCs w:val="28"/>
        </w:rPr>
        <w:t>Комитет финансов</w:t>
      </w:r>
      <w:r w:rsidRPr="00955D77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>пяти</w:t>
      </w:r>
      <w:r w:rsidRPr="00955D77">
        <w:rPr>
          <w:sz w:val="28"/>
          <w:szCs w:val="28"/>
        </w:rPr>
        <w:t xml:space="preserve"> рабочих дней рассматривает представленное Решение</w:t>
      </w:r>
      <w:r>
        <w:rPr>
          <w:sz w:val="28"/>
          <w:szCs w:val="28"/>
        </w:rPr>
        <w:t xml:space="preserve"> и один экземпляр согласованного Решения направляет учредителю.</w:t>
      </w:r>
      <w:r w:rsidRPr="00955D7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955D77">
        <w:rPr>
          <w:sz w:val="28"/>
          <w:szCs w:val="28"/>
        </w:rPr>
        <w:t xml:space="preserve"> случае возникновения разногласий по дальнейшему использованию остатков целев</w:t>
      </w:r>
      <w:r>
        <w:rPr>
          <w:sz w:val="28"/>
          <w:szCs w:val="28"/>
        </w:rPr>
        <w:t>ых</w:t>
      </w:r>
      <w:r w:rsidRPr="00955D77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955D77">
        <w:rPr>
          <w:sz w:val="28"/>
          <w:szCs w:val="28"/>
        </w:rPr>
        <w:t xml:space="preserve"> </w:t>
      </w:r>
      <w:r w:rsidR="003D5630">
        <w:rPr>
          <w:sz w:val="28"/>
          <w:szCs w:val="28"/>
        </w:rPr>
        <w:t>комитет финансов</w:t>
      </w:r>
      <w:r>
        <w:rPr>
          <w:sz w:val="28"/>
          <w:szCs w:val="28"/>
        </w:rPr>
        <w:t xml:space="preserve"> </w:t>
      </w:r>
      <w:r w:rsidRPr="00955D77">
        <w:rPr>
          <w:sz w:val="28"/>
          <w:szCs w:val="28"/>
        </w:rPr>
        <w:t>направляет учредителю письмо с указанием причины возврата несогласованного Решения.</w:t>
      </w:r>
    </w:p>
    <w:p w:rsidR="008736AA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7. На основании согласованного </w:t>
      </w:r>
      <w:r>
        <w:rPr>
          <w:sz w:val="28"/>
          <w:szCs w:val="28"/>
        </w:rPr>
        <w:t>с комитетом финансов</w:t>
      </w:r>
      <w:r w:rsidRPr="00955D77">
        <w:rPr>
          <w:sz w:val="28"/>
          <w:szCs w:val="28"/>
        </w:rPr>
        <w:t xml:space="preserve"> Решения учредитель принимает решение в форме приказа</w:t>
      </w:r>
      <w:r w:rsidR="00A5606C">
        <w:rPr>
          <w:sz w:val="28"/>
          <w:szCs w:val="28"/>
        </w:rPr>
        <w:t xml:space="preserve"> (распоряжения)</w:t>
      </w:r>
      <w:r w:rsidRPr="00955D77">
        <w:rPr>
          <w:sz w:val="28"/>
          <w:szCs w:val="28"/>
        </w:rPr>
        <w:t xml:space="preserve"> о подтверждении </w:t>
      </w:r>
      <w:proofErr w:type="gramStart"/>
      <w:r>
        <w:rPr>
          <w:sz w:val="28"/>
          <w:szCs w:val="28"/>
        </w:rPr>
        <w:t xml:space="preserve">наличия </w:t>
      </w:r>
      <w:r w:rsidRPr="00955D77">
        <w:rPr>
          <w:sz w:val="28"/>
          <w:szCs w:val="28"/>
        </w:rPr>
        <w:t xml:space="preserve">потребности направления </w:t>
      </w:r>
      <w:r>
        <w:rPr>
          <w:sz w:val="28"/>
          <w:szCs w:val="28"/>
        </w:rPr>
        <w:t xml:space="preserve">неиспользованных </w:t>
      </w:r>
      <w:r w:rsidRPr="00955D77">
        <w:rPr>
          <w:sz w:val="28"/>
          <w:szCs w:val="28"/>
        </w:rPr>
        <w:t>остатков целев</w:t>
      </w:r>
      <w:r>
        <w:rPr>
          <w:sz w:val="28"/>
          <w:szCs w:val="28"/>
        </w:rPr>
        <w:t>ых</w:t>
      </w:r>
      <w:r w:rsidRPr="00955D77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proofErr w:type="gramEnd"/>
      <w:r w:rsidRPr="00955D77">
        <w:rPr>
          <w:sz w:val="28"/>
          <w:szCs w:val="28"/>
        </w:rPr>
        <w:t xml:space="preserve"> на те же цели в текущем финансовом году</w:t>
      </w:r>
      <w:r w:rsidR="008736AA">
        <w:rPr>
          <w:sz w:val="28"/>
          <w:szCs w:val="28"/>
        </w:rPr>
        <w:t>.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955D77">
        <w:rPr>
          <w:sz w:val="28"/>
          <w:szCs w:val="28"/>
        </w:rPr>
        <w:t>Приказ</w:t>
      </w:r>
      <w:r w:rsidR="007C191F">
        <w:rPr>
          <w:sz w:val="28"/>
          <w:szCs w:val="28"/>
        </w:rPr>
        <w:t xml:space="preserve"> (распоряжение)</w:t>
      </w:r>
      <w:r w:rsidRPr="00955D77">
        <w:rPr>
          <w:sz w:val="28"/>
          <w:szCs w:val="28"/>
        </w:rPr>
        <w:t xml:space="preserve"> о подтверждении </w:t>
      </w:r>
      <w:r>
        <w:rPr>
          <w:sz w:val="28"/>
          <w:szCs w:val="28"/>
        </w:rPr>
        <w:t xml:space="preserve">наличия </w:t>
      </w:r>
      <w:r w:rsidRPr="00955D77">
        <w:rPr>
          <w:sz w:val="28"/>
          <w:szCs w:val="28"/>
        </w:rPr>
        <w:t>потребности в целев</w:t>
      </w:r>
      <w:r>
        <w:rPr>
          <w:sz w:val="28"/>
          <w:szCs w:val="28"/>
        </w:rPr>
        <w:t>ых</w:t>
      </w:r>
      <w:r w:rsidRPr="00955D77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ях</w:t>
      </w:r>
      <w:r w:rsidRPr="00955D77">
        <w:rPr>
          <w:sz w:val="28"/>
          <w:szCs w:val="28"/>
        </w:rPr>
        <w:t xml:space="preserve"> должен содержать следующую информацию: </w:t>
      </w:r>
      <w:r w:rsidR="008736AA">
        <w:rPr>
          <w:sz w:val="28"/>
          <w:szCs w:val="28"/>
        </w:rPr>
        <w:t xml:space="preserve">        </w:t>
      </w:r>
      <w:r w:rsidRPr="00955D77">
        <w:rPr>
          <w:sz w:val="28"/>
          <w:szCs w:val="28"/>
        </w:rPr>
        <w:t>наименование целев</w:t>
      </w:r>
      <w:r>
        <w:rPr>
          <w:sz w:val="28"/>
          <w:szCs w:val="28"/>
        </w:rPr>
        <w:t>ых</w:t>
      </w:r>
      <w:r w:rsidRPr="00955D77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955D77">
        <w:rPr>
          <w:sz w:val="28"/>
          <w:szCs w:val="28"/>
        </w:rPr>
        <w:t>, код целев</w:t>
      </w:r>
      <w:r>
        <w:rPr>
          <w:sz w:val="28"/>
          <w:szCs w:val="28"/>
        </w:rPr>
        <w:t>ых</w:t>
      </w:r>
      <w:r w:rsidR="00903950">
        <w:rPr>
          <w:sz w:val="28"/>
          <w:szCs w:val="28"/>
        </w:rPr>
        <w:t xml:space="preserve"> субсидий</w:t>
      </w:r>
      <w:r w:rsidRPr="00955D77">
        <w:rPr>
          <w:sz w:val="28"/>
          <w:szCs w:val="28"/>
        </w:rPr>
        <w:t>, направления расходования целев</w:t>
      </w:r>
      <w:r>
        <w:rPr>
          <w:sz w:val="28"/>
          <w:szCs w:val="28"/>
        </w:rPr>
        <w:t>ых</w:t>
      </w:r>
      <w:r w:rsidR="00903950">
        <w:rPr>
          <w:sz w:val="28"/>
          <w:szCs w:val="28"/>
        </w:rPr>
        <w:t xml:space="preserve"> субсидий</w:t>
      </w:r>
      <w:r w:rsidRPr="00955D77">
        <w:rPr>
          <w:sz w:val="28"/>
          <w:szCs w:val="28"/>
        </w:rPr>
        <w:t xml:space="preserve"> в разрезе кодов классификации операций сектора государственного управл</w:t>
      </w:r>
      <w:r w:rsidR="00903950">
        <w:rPr>
          <w:sz w:val="28"/>
          <w:szCs w:val="28"/>
        </w:rPr>
        <w:t xml:space="preserve">ения (далее – КОСГУ), сумма                      </w:t>
      </w:r>
      <w:r w:rsidRPr="00955D77">
        <w:rPr>
          <w:sz w:val="28"/>
          <w:szCs w:val="28"/>
        </w:rPr>
        <w:t>неиспользованного остатка целев</w:t>
      </w:r>
      <w:r>
        <w:rPr>
          <w:sz w:val="28"/>
          <w:szCs w:val="28"/>
        </w:rPr>
        <w:t>ых</w:t>
      </w:r>
      <w:r w:rsidRPr="00955D77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субсидий</w:t>
      </w:r>
      <w:r w:rsidRPr="00955D77">
        <w:rPr>
          <w:sz w:val="28"/>
          <w:szCs w:val="28"/>
        </w:rPr>
        <w:t xml:space="preserve"> по состоянию на </w:t>
      </w:r>
      <w:r>
        <w:rPr>
          <w:sz w:val="28"/>
          <w:szCs w:val="28"/>
        </w:rPr>
        <w:t>0</w:t>
      </w:r>
      <w:r w:rsidRPr="00955D77">
        <w:rPr>
          <w:sz w:val="28"/>
          <w:szCs w:val="28"/>
        </w:rPr>
        <w:t xml:space="preserve">1 января </w:t>
      </w:r>
      <w:r>
        <w:rPr>
          <w:sz w:val="28"/>
          <w:szCs w:val="28"/>
        </w:rPr>
        <w:t>текущего финансового</w:t>
      </w:r>
      <w:r w:rsidRPr="00955D77">
        <w:rPr>
          <w:sz w:val="28"/>
          <w:szCs w:val="28"/>
        </w:rPr>
        <w:t xml:space="preserve"> года и сумма неиспользованного остатка</w:t>
      </w:r>
      <w:r w:rsidRPr="001D6566">
        <w:rPr>
          <w:sz w:val="28"/>
          <w:szCs w:val="28"/>
        </w:rPr>
        <w:t xml:space="preserve"> </w:t>
      </w:r>
      <w:r w:rsidRPr="00955D77">
        <w:rPr>
          <w:sz w:val="28"/>
          <w:szCs w:val="28"/>
        </w:rPr>
        <w:t>целев</w:t>
      </w:r>
      <w:r>
        <w:rPr>
          <w:sz w:val="28"/>
          <w:szCs w:val="28"/>
        </w:rPr>
        <w:t>ых</w:t>
      </w:r>
      <w:r w:rsidRPr="00955D77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субсидий</w:t>
      </w:r>
      <w:r w:rsidRPr="00955D77">
        <w:rPr>
          <w:sz w:val="28"/>
          <w:szCs w:val="28"/>
        </w:rPr>
        <w:t>, потребность в которо</w:t>
      </w:r>
      <w:r>
        <w:rPr>
          <w:sz w:val="28"/>
          <w:szCs w:val="28"/>
        </w:rPr>
        <w:t>й</w:t>
      </w:r>
      <w:r w:rsidRPr="00955D77">
        <w:rPr>
          <w:sz w:val="28"/>
          <w:szCs w:val="28"/>
        </w:rPr>
        <w:t xml:space="preserve"> подтверждена и подлежит возврату учреждению.</w:t>
      </w:r>
      <w:proofErr w:type="gramEnd"/>
    </w:p>
    <w:p w:rsidR="007C191F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8. </w:t>
      </w:r>
      <w:proofErr w:type="gramStart"/>
      <w:r w:rsidRPr="00862BC7">
        <w:rPr>
          <w:spacing w:val="6"/>
          <w:sz w:val="28"/>
          <w:szCs w:val="28"/>
        </w:rPr>
        <w:t xml:space="preserve">Учредитель в течение </w:t>
      </w:r>
      <w:r>
        <w:rPr>
          <w:spacing w:val="6"/>
          <w:sz w:val="28"/>
          <w:szCs w:val="28"/>
        </w:rPr>
        <w:t>пяти</w:t>
      </w:r>
      <w:r w:rsidRPr="00862BC7">
        <w:rPr>
          <w:spacing w:val="6"/>
          <w:sz w:val="28"/>
          <w:szCs w:val="28"/>
        </w:rPr>
        <w:t xml:space="preserve"> рабочих дней с момента издания приказа</w:t>
      </w:r>
      <w:r w:rsidR="007C191F">
        <w:rPr>
          <w:spacing w:val="6"/>
          <w:sz w:val="28"/>
          <w:szCs w:val="28"/>
        </w:rPr>
        <w:t xml:space="preserve"> (распоряжения)</w:t>
      </w:r>
      <w:r w:rsidRPr="00862BC7">
        <w:rPr>
          <w:spacing w:val="6"/>
          <w:sz w:val="28"/>
          <w:szCs w:val="28"/>
        </w:rPr>
        <w:t xml:space="preserve"> о подтверждении </w:t>
      </w:r>
      <w:r>
        <w:rPr>
          <w:spacing w:val="6"/>
          <w:sz w:val="28"/>
          <w:szCs w:val="28"/>
        </w:rPr>
        <w:t>наличия</w:t>
      </w:r>
      <w:r w:rsidRPr="00862BC7">
        <w:rPr>
          <w:spacing w:val="6"/>
          <w:sz w:val="28"/>
          <w:szCs w:val="28"/>
        </w:rPr>
        <w:t xml:space="preserve"> потребности </w:t>
      </w:r>
      <w:r w:rsidRPr="00862BC7">
        <w:rPr>
          <w:spacing w:val="6"/>
          <w:sz w:val="28"/>
          <w:szCs w:val="28"/>
        </w:rPr>
        <w:lastRenderedPageBreak/>
        <w:t xml:space="preserve">осуществляет возврат средств со счета </w:t>
      </w:r>
      <w:r>
        <w:rPr>
          <w:spacing w:val="6"/>
          <w:sz w:val="28"/>
          <w:szCs w:val="28"/>
        </w:rPr>
        <w:t>№</w:t>
      </w:r>
      <w:r w:rsidRPr="00862BC7">
        <w:rPr>
          <w:color w:val="FFFFFF"/>
          <w:spacing w:val="6"/>
          <w:sz w:val="28"/>
          <w:szCs w:val="28"/>
        </w:rPr>
        <w:t>о</w:t>
      </w:r>
      <w:r w:rsidRPr="00862BC7">
        <w:rPr>
          <w:spacing w:val="6"/>
          <w:sz w:val="28"/>
          <w:szCs w:val="28"/>
        </w:rPr>
        <w:t>40101, с кодов бюджетно</w:t>
      </w:r>
      <w:r w:rsidR="007C191F">
        <w:rPr>
          <w:spacing w:val="6"/>
          <w:sz w:val="28"/>
          <w:szCs w:val="28"/>
        </w:rPr>
        <w:t xml:space="preserve">й классификации </w:t>
      </w:r>
      <w:r w:rsidR="007C191F" w:rsidRPr="00BE3EFF">
        <w:rPr>
          <w:spacing w:val="6"/>
          <w:sz w:val="28"/>
          <w:szCs w:val="28"/>
        </w:rPr>
        <w:t>000 218 0</w:t>
      </w:r>
      <w:r w:rsidR="00CC6B89" w:rsidRPr="00BE3EFF">
        <w:rPr>
          <w:spacing w:val="6"/>
          <w:sz w:val="28"/>
          <w:szCs w:val="28"/>
        </w:rPr>
        <w:t>4</w:t>
      </w:r>
      <w:r w:rsidR="007C191F" w:rsidRPr="00BE3EFF">
        <w:rPr>
          <w:spacing w:val="6"/>
          <w:sz w:val="28"/>
          <w:szCs w:val="28"/>
        </w:rPr>
        <w:t>010 04</w:t>
      </w:r>
      <w:r w:rsidRPr="00BE3EFF">
        <w:rPr>
          <w:spacing w:val="6"/>
          <w:sz w:val="28"/>
          <w:szCs w:val="28"/>
        </w:rPr>
        <w:t xml:space="preserve"> 0000 180 "Доходы бюджетов </w:t>
      </w:r>
      <w:r w:rsidR="00F85082" w:rsidRPr="00BE3EFF">
        <w:rPr>
          <w:spacing w:val="6"/>
          <w:sz w:val="28"/>
          <w:szCs w:val="28"/>
        </w:rPr>
        <w:t xml:space="preserve">городских округов </w:t>
      </w:r>
      <w:r w:rsidRPr="00BE3EFF">
        <w:rPr>
          <w:spacing w:val="6"/>
          <w:sz w:val="28"/>
          <w:szCs w:val="28"/>
        </w:rPr>
        <w:t>от возвра</w:t>
      </w:r>
      <w:r w:rsidRPr="00BE3EFF">
        <w:rPr>
          <w:sz w:val="28"/>
          <w:szCs w:val="28"/>
        </w:rPr>
        <w:t xml:space="preserve">та </w:t>
      </w:r>
      <w:r w:rsidR="00F85082" w:rsidRPr="00BE3EFF">
        <w:rPr>
          <w:sz w:val="28"/>
          <w:szCs w:val="28"/>
        </w:rPr>
        <w:t xml:space="preserve">бюджетными </w:t>
      </w:r>
      <w:r w:rsidRPr="00BE3EFF">
        <w:rPr>
          <w:sz w:val="28"/>
          <w:szCs w:val="28"/>
        </w:rPr>
        <w:t xml:space="preserve"> учреждениями остатков субсидий</w:t>
      </w:r>
      <w:r w:rsidR="007C191F" w:rsidRPr="00BE3EFF">
        <w:rPr>
          <w:sz w:val="28"/>
          <w:szCs w:val="28"/>
        </w:rPr>
        <w:t xml:space="preserve"> прошлых лет" и 000 218 0</w:t>
      </w:r>
      <w:r w:rsidR="00CC6B89" w:rsidRPr="00BE3EFF">
        <w:rPr>
          <w:sz w:val="28"/>
          <w:szCs w:val="28"/>
        </w:rPr>
        <w:t>4</w:t>
      </w:r>
      <w:r w:rsidR="007C191F" w:rsidRPr="00BE3EFF">
        <w:rPr>
          <w:sz w:val="28"/>
          <w:szCs w:val="28"/>
        </w:rPr>
        <w:t>020 04</w:t>
      </w:r>
      <w:r w:rsidRPr="00BE3EFF">
        <w:rPr>
          <w:sz w:val="28"/>
          <w:szCs w:val="28"/>
        </w:rPr>
        <w:t xml:space="preserve"> 0000 180 "Доходы бюджетов </w:t>
      </w:r>
      <w:r w:rsidR="00F85082" w:rsidRPr="00BE3EFF">
        <w:rPr>
          <w:sz w:val="28"/>
          <w:szCs w:val="28"/>
        </w:rPr>
        <w:t xml:space="preserve">городских округов </w:t>
      </w:r>
      <w:r w:rsidRPr="00BE3EFF">
        <w:rPr>
          <w:sz w:val="28"/>
          <w:szCs w:val="28"/>
        </w:rPr>
        <w:t>от возврата автономными учреждениями остатков субсидий</w:t>
      </w:r>
      <w:proofErr w:type="gramEnd"/>
      <w:r w:rsidRPr="00BE3EFF">
        <w:rPr>
          <w:sz w:val="28"/>
          <w:szCs w:val="28"/>
        </w:rPr>
        <w:t xml:space="preserve"> прошлых лет"</w:t>
      </w:r>
      <w:r w:rsidRPr="00955D77">
        <w:rPr>
          <w:sz w:val="28"/>
          <w:szCs w:val="28"/>
        </w:rPr>
        <w:t xml:space="preserve"> на отдельный лицевой счет учреждения в </w:t>
      </w:r>
      <w:r>
        <w:rPr>
          <w:sz w:val="28"/>
          <w:szCs w:val="28"/>
        </w:rPr>
        <w:t>Управлении федерального казначейства по Ставропольскому краю (далее – Управление)</w:t>
      </w:r>
      <w:r w:rsidRPr="00955D77">
        <w:rPr>
          <w:sz w:val="28"/>
          <w:szCs w:val="28"/>
        </w:rPr>
        <w:t xml:space="preserve">, </w:t>
      </w:r>
      <w:r w:rsidRPr="00635AA2">
        <w:rPr>
          <w:sz w:val="28"/>
          <w:szCs w:val="28"/>
        </w:rPr>
        <w:t xml:space="preserve">предназначенный для отражения операций со средствами, предоставленными учреждению из </w:t>
      </w:r>
      <w:r>
        <w:rPr>
          <w:sz w:val="28"/>
          <w:szCs w:val="28"/>
        </w:rPr>
        <w:t xml:space="preserve">бюджета города Ставрополя </w:t>
      </w:r>
      <w:r w:rsidR="00742653">
        <w:rPr>
          <w:sz w:val="28"/>
          <w:szCs w:val="28"/>
        </w:rPr>
        <w:t xml:space="preserve">в виде субсидий на иные цели, а  также бюджетных инвестиций на счете №40701810007021000205 «Счета негосударственных организаций. Финансовые организации», открытом Управлению в ГРКЦ ГУ ЦБ РФ по Ставропольскому краю, </w:t>
      </w:r>
      <w:r w:rsidR="0045601F">
        <w:rPr>
          <w:sz w:val="28"/>
          <w:szCs w:val="28"/>
        </w:rPr>
        <w:t xml:space="preserve">по коду бюджетной  </w:t>
      </w:r>
      <w:r w:rsidR="00742653">
        <w:rPr>
          <w:sz w:val="28"/>
          <w:szCs w:val="28"/>
        </w:rPr>
        <w:t xml:space="preserve">классификации операций сектора </w:t>
      </w:r>
      <w:r w:rsidR="001D3948">
        <w:rPr>
          <w:sz w:val="28"/>
          <w:szCs w:val="28"/>
        </w:rPr>
        <w:t>государственного управления 180</w:t>
      </w:r>
      <w:r w:rsidR="001D3948" w:rsidRPr="001D3948">
        <w:rPr>
          <w:sz w:val="28"/>
          <w:szCs w:val="28"/>
        </w:rPr>
        <w:t xml:space="preserve"> </w:t>
      </w:r>
      <w:r w:rsidR="001D3948">
        <w:rPr>
          <w:sz w:val="28"/>
          <w:szCs w:val="28"/>
        </w:rPr>
        <w:t>«</w:t>
      </w:r>
      <w:r w:rsidR="00742653">
        <w:rPr>
          <w:sz w:val="28"/>
          <w:szCs w:val="28"/>
        </w:rPr>
        <w:t>Прочие доходы»</w:t>
      </w:r>
      <w:r w:rsidRPr="00635AA2">
        <w:rPr>
          <w:sz w:val="28"/>
          <w:szCs w:val="28"/>
        </w:rPr>
        <w:t xml:space="preserve"> </w:t>
      </w:r>
      <w:r w:rsidR="00742653">
        <w:rPr>
          <w:sz w:val="28"/>
          <w:szCs w:val="28"/>
        </w:rPr>
        <w:t>с указанием кодов субсидий (объекта).</w:t>
      </w:r>
      <w:r w:rsidR="007C191F">
        <w:rPr>
          <w:sz w:val="28"/>
          <w:szCs w:val="28"/>
        </w:rPr>
        <w:t xml:space="preserve"> 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9. </w:t>
      </w:r>
      <w:proofErr w:type="gramStart"/>
      <w:r w:rsidRPr="00955D77">
        <w:rPr>
          <w:sz w:val="28"/>
          <w:szCs w:val="28"/>
        </w:rPr>
        <w:t xml:space="preserve">Учреждение отражает средства от возврата остатков целевых субсидий в </w:t>
      </w:r>
      <w:r>
        <w:rPr>
          <w:sz w:val="28"/>
          <w:szCs w:val="28"/>
        </w:rPr>
        <w:t>С</w:t>
      </w:r>
      <w:r w:rsidRPr="00955D77">
        <w:rPr>
          <w:sz w:val="28"/>
          <w:szCs w:val="28"/>
        </w:rPr>
        <w:t xml:space="preserve">ведениях об операциях с целевыми субсидиями, предусмотренных </w:t>
      </w:r>
      <w:hyperlink r:id="rId8" w:history="1">
        <w:r>
          <w:rPr>
            <w:sz w:val="28"/>
            <w:szCs w:val="28"/>
          </w:rPr>
          <w:t>Т</w:t>
        </w:r>
        <w:r w:rsidRPr="00955D77">
          <w:rPr>
            <w:sz w:val="28"/>
            <w:szCs w:val="28"/>
          </w:rPr>
          <w:t>ребованиями</w:t>
        </w:r>
      </w:hyperlink>
      <w:r w:rsidRPr="00955D77">
        <w:rPr>
          <w:sz w:val="28"/>
          <w:szCs w:val="28"/>
        </w:rPr>
        <w:t xml:space="preserve"> к плану финансово-хозяйственной деятельности государственного (муниципального) учреждения, утвержденными приказом Министерства финансов Российской Федерации от 28 июля </w:t>
      </w:r>
      <w:smartTag w:uri="urn:schemas-microsoft-com:office:smarttags" w:element="metricconverter">
        <w:smartTagPr>
          <w:attr w:name="ProductID" w:val="2010 г"/>
        </w:smartTagPr>
        <w:r w:rsidRPr="00955D77">
          <w:rPr>
            <w:sz w:val="28"/>
            <w:szCs w:val="28"/>
          </w:rPr>
          <w:t>2010 г</w:t>
        </w:r>
      </w:smartTag>
      <w:r w:rsidRPr="00955D77">
        <w:rPr>
          <w:sz w:val="28"/>
          <w:szCs w:val="28"/>
        </w:rPr>
        <w:t xml:space="preserve">. </w:t>
      </w:r>
      <w:r>
        <w:rPr>
          <w:sz w:val="28"/>
          <w:szCs w:val="28"/>
        </w:rPr>
        <w:t>№</w:t>
      </w:r>
      <w:r w:rsidRPr="00955D77">
        <w:rPr>
          <w:sz w:val="28"/>
          <w:szCs w:val="28"/>
        </w:rPr>
        <w:t xml:space="preserve"> 81н "О требованиях к плану финансово-хозяйственной деятельности государственного (муниципального) учреждения", а также в плане финансово-хозяйственной деятельности</w:t>
      </w:r>
      <w:r>
        <w:rPr>
          <w:sz w:val="28"/>
          <w:szCs w:val="28"/>
        </w:rPr>
        <w:t xml:space="preserve"> учреждения</w:t>
      </w:r>
      <w:r w:rsidRPr="00955D77">
        <w:rPr>
          <w:sz w:val="28"/>
          <w:szCs w:val="28"/>
        </w:rPr>
        <w:t>, составленном в соответствии с порядком, утвержденным учредителем.</w:t>
      </w:r>
      <w:proofErr w:type="gramEnd"/>
    </w:p>
    <w:p w:rsidR="00EB5B94" w:rsidRPr="00955D77" w:rsidRDefault="00674FC1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74FC1">
        <w:rPr>
          <w:sz w:val="28"/>
          <w:szCs w:val="28"/>
        </w:rPr>
        <w:t>0</w:t>
      </w:r>
      <w:r w:rsidR="00EB5B94" w:rsidRPr="00674FC1">
        <w:rPr>
          <w:sz w:val="28"/>
          <w:szCs w:val="28"/>
        </w:rPr>
        <w:t>. В случае если учреждение не возвр</w:t>
      </w:r>
      <w:r w:rsidR="00EB5B94">
        <w:rPr>
          <w:sz w:val="28"/>
          <w:szCs w:val="28"/>
        </w:rPr>
        <w:t xml:space="preserve">атило </w:t>
      </w:r>
      <w:r w:rsidR="00EB5B94" w:rsidRPr="00955D77">
        <w:rPr>
          <w:sz w:val="28"/>
          <w:szCs w:val="28"/>
        </w:rPr>
        <w:t xml:space="preserve">остатки целевых субсидий в соответствии с </w:t>
      </w:r>
      <w:hyperlink w:anchor="Par43" w:history="1">
        <w:r w:rsidR="00EB5B94" w:rsidRPr="00955D77">
          <w:rPr>
            <w:sz w:val="28"/>
            <w:szCs w:val="28"/>
          </w:rPr>
          <w:t>пунктом 2</w:t>
        </w:r>
      </w:hyperlink>
      <w:r w:rsidR="00EB5B94" w:rsidRPr="00955D77">
        <w:rPr>
          <w:sz w:val="28"/>
          <w:szCs w:val="28"/>
        </w:rPr>
        <w:t xml:space="preserve"> настоящего Порядка, и не подтвердило </w:t>
      </w:r>
      <w:r w:rsidR="00EB5B94">
        <w:rPr>
          <w:sz w:val="28"/>
          <w:szCs w:val="28"/>
        </w:rPr>
        <w:t xml:space="preserve">наличия </w:t>
      </w:r>
      <w:r w:rsidR="00EB5B94" w:rsidRPr="00955D77">
        <w:rPr>
          <w:sz w:val="28"/>
          <w:szCs w:val="28"/>
        </w:rPr>
        <w:t>потребност</w:t>
      </w:r>
      <w:r w:rsidR="00EB5B94">
        <w:rPr>
          <w:sz w:val="28"/>
          <w:szCs w:val="28"/>
        </w:rPr>
        <w:t>и</w:t>
      </w:r>
      <w:r w:rsidR="00EB5B94" w:rsidRPr="00955D77">
        <w:rPr>
          <w:sz w:val="28"/>
          <w:szCs w:val="28"/>
        </w:rPr>
        <w:t xml:space="preserve"> в этих средствах в соответствии с </w:t>
      </w:r>
      <w:hyperlink w:anchor="Par46" w:history="1">
        <w:proofErr w:type="gramStart"/>
        <w:r w:rsidR="00EB5B94" w:rsidRPr="00955D77">
          <w:rPr>
            <w:sz w:val="28"/>
            <w:szCs w:val="28"/>
          </w:rPr>
          <w:t>пункт</w:t>
        </w:r>
      </w:hyperlink>
      <w:r w:rsidR="00EB5B94" w:rsidRPr="00955D77">
        <w:rPr>
          <w:sz w:val="28"/>
          <w:szCs w:val="28"/>
        </w:rPr>
        <w:t>ами</w:t>
      </w:r>
      <w:proofErr w:type="gramEnd"/>
      <w:r w:rsidR="00EB5B94" w:rsidRPr="00955D77">
        <w:rPr>
          <w:sz w:val="28"/>
          <w:szCs w:val="28"/>
        </w:rPr>
        <w:t xml:space="preserve"> 4 и 5 настоящего Порядка, то взыскание остатков целевых субсидий осуществляется с учетом  Общих требований к порядку взыскания в соответствующий бюджет неиспользованных остатков субсидий, предоставленных из бюджетов бюджетной системы Российской Федерации </w:t>
      </w:r>
      <w:proofErr w:type="gramStart"/>
      <w:r w:rsidR="00EB5B94" w:rsidRPr="00955D77">
        <w:rPr>
          <w:sz w:val="28"/>
          <w:szCs w:val="28"/>
        </w:rPr>
        <w:t xml:space="preserve">государственным (муниципальным) бюджетным и автономным учреждениям, лицевые счета которым открыты в территориальных органах Федерального казначейства, финансовых органах субъектов Российской Федерации, муниципальных образований, утвержденных приказом </w:t>
      </w:r>
      <w:r w:rsidR="00EB5B94">
        <w:rPr>
          <w:sz w:val="28"/>
          <w:szCs w:val="28"/>
        </w:rPr>
        <w:t>М</w:t>
      </w:r>
      <w:r w:rsidR="00EB5B94" w:rsidRPr="00955D77">
        <w:rPr>
          <w:sz w:val="28"/>
          <w:szCs w:val="28"/>
        </w:rPr>
        <w:t>инистерства финансов Россий</w:t>
      </w:r>
      <w:r w:rsidR="00EB5B94">
        <w:rPr>
          <w:sz w:val="28"/>
          <w:szCs w:val="28"/>
        </w:rPr>
        <w:t xml:space="preserve">ской Федерации </w:t>
      </w:r>
      <w:r w:rsidR="00EB5B94" w:rsidRPr="00955D77">
        <w:rPr>
          <w:sz w:val="28"/>
          <w:szCs w:val="28"/>
        </w:rPr>
        <w:t xml:space="preserve">от 28 июля </w:t>
      </w:r>
      <w:smartTag w:uri="urn:schemas-microsoft-com:office:smarttags" w:element="metricconverter">
        <w:smartTagPr>
          <w:attr w:name="ProductID" w:val="2010 г"/>
        </w:smartTagPr>
        <w:r w:rsidR="00EB5B94" w:rsidRPr="00955D77">
          <w:rPr>
            <w:sz w:val="28"/>
            <w:szCs w:val="28"/>
          </w:rPr>
          <w:t>2010 г</w:t>
        </w:r>
      </w:smartTag>
      <w:r w:rsidR="00EB5B94">
        <w:rPr>
          <w:sz w:val="28"/>
          <w:szCs w:val="28"/>
        </w:rPr>
        <w:t>.</w:t>
      </w:r>
      <w:r w:rsidR="00EB5B94" w:rsidRPr="00955D77">
        <w:rPr>
          <w:sz w:val="28"/>
          <w:szCs w:val="28"/>
        </w:rPr>
        <w:t xml:space="preserve"> № 82н.</w:t>
      </w:r>
      <w:proofErr w:type="gramEnd"/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>1</w:t>
      </w:r>
      <w:r w:rsidR="00674FC1" w:rsidRPr="00674FC1">
        <w:rPr>
          <w:sz w:val="28"/>
          <w:szCs w:val="28"/>
        </w:rPr>
        <w:t>1</w:t>
      </w:r>
      <w:r w:rsidRPr="00955D77">
        <w:t xml:space="preserve">. </w:t>
      </w:r>
      <w:r w:rsidRPr="00955D77">
        <w:rPr>
          <w:sz w:val="28"/>
          <w:szCs w:val="28"/>
        </w:rPr>
        <w:t>Взысканию подлежат неиспользованные остатки целевых субсидий</w:t>
      </w:r>
      <w:r>
        <w:rPr>
          <w:sz w:val="28"/>
          <w:szCs w:val="28"/>
        </w:rPr>
        <w:t xml:space="preserve"> </w:t>
      </w:r>
      <w:r w:rsidRPr="007D3C72">
        <w:rPr>
          <w:sz w:val="28"/>
          <w:szCs w:val="28"/>
        </w:rPr>
        <w:t>тех учреждений,</w:t>
      </w:r>
      <w:r w:rsidRPr="00955D77">
        <w:rPr>
          <w:sz w:val="28"/>
          <w:szCs w:val="28"/>
        </w:rPr>
        <w:t xml:space="preserve"> </w:t>
      </w:r>
      <w:r>
        <w:rPr>
          <w:sz w:val="28"/>
          <w:szCs w:val="28"/>
        </w:rPr>
        <w:t>в отношении которых учредителем</w:t>
      </w:r>
      <w:r w:rsidRPr="00955D77">
        <w:rPr>
          <w:sz w:val="28"/>
          <w:szCs w:val="28"/>
        </w:rPr>
        <w:t xml:space="preserve"> не принят приказ</w:t>
      </w:r>
      <w:r w:rsidR="0045601F">
        <w:rPr>
          <w:sz w:val="28"/>
          <w:szCs w:val="28"/>
        </w:rPr>
        <w:t xml:space="preserve"> (распоряжение)</w:t>
      </w:r>
      <w:r w:rsidRPr="00955D77">
        <w:rPr>
          <w:sz w:val="28"/>
          <w:szCs w:val="28"/>
        </w:rPr>
        <w:t xml:space="preserve"> о подтверждении</w:t>
      </w:r>
      <w:r>
        <w:rPr>
          <w:sz w:val="28"/>
          <w:szCs w:val="28"/>
        </w:rPr>
        <w:t xml:space="preserve"> наличия</w:t>
      </w:r>
      <w:r w:rsidRPr="00955D77">
        <w:rPr>
          <w:sz w:val="28"/>
          <w:szCs w:val="28"/>
        </w:rPr>
        <w:t xml:space="preserve"> потребности</w:t>
      </w:r>
      <w:r>
        <w:rPr>
          <w:sz w:val="28"/>
          <w:szCs w:val="28"/>
        </w:rPr>
        <w:t xml:space="preserve"> в остатках целевых субсидий</w:t>
      </w:r>
      <w:r w:rsidRPr="00955D77">
        <w:rPr>
          <w:sz w:val="28"/>
          <w:szCs w:val="28"/>
        </w:rPr>
        <w:t>.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>1</w:t>
      </w:r>
      <w:r w:rsidR="00674FC1" w:rsidRPr="00674FC1">
        <w:rPr>
          <w:sz w:val="28"/>
          <w:szCs w:val="28"/>
        </w:rPr>
        <w:t>2</w:t>
      </w:r>
      <w:r w:rsidRPr="00955D77">
        <w:rPr>
          <w:sz w:val="28"/>
          <w:szCs w:val="28"/>
        </w:rPr>
        <w:t xml:space="preserve">. В случае если до 01 февраля </w:t>
      </w:r>
      <w:r>
        <w:rPr>
          <w:sz w:val="28"/>
          <w:szCs w:val="28"/>
        </w:rPr>
        <w:t xml:space="preserve">текущего </w:t>
      </w:r>
      <w:r w:rsidRPr="00955D77">
        <w:rPr>
          <w:sz w:val="28"/>
          <w:szCs w:val="28"/>
        </w:rPr>
        <w:t xml:space="preserve">финансового года, следующего за отчетным, </w:t>
      </w:r>
      <w:r>
        <w:rPr>
          <w:sz w:val="28"/>
          <w:szCs w:val="28"/>
        </w:rPr>
        <w:t>учредителем не представлено в комитет финансов Р</w:t>
      </w:r>
      <w:r w:rsidRPr="00955D77">
        <w:rPr>
          <w:sz w:val="28"/>
          <w:szCs w:val="28"/>
        </w:rPr>
        <w:t>ешение</w:t>
      </w:r>
      <w:r>
        <w:rPr>
          <w:sz w:val="28"/>
          <w:szCs w:val="28"/>
        </w:rPr>
        <w:t xml:space="preserve">, </w:t>
      </w:r>
      <w:r w:rsidRPr="00955D77">
        <w:rPr>
          <w:sz w:val="28"/>
          <w:szCs w:val="28"/>
        </w:rPr>
        <w:t xml:space="preserve">то учредитель направляет в </w:t>
      </w:r>
      <w:r>
        <w:rPr>
          <w:sz w:val="28"/>
          <w:szCs w:val="28"/>
        </w:rPr>
        <w:t>комитет финансов</w:t>
      </w:r>
      <w:r w:rsidRPr="00955D77">
        <w:rPr>
          <w:sz w:val="28"/>
          <w:szCs w:val="28"/>
        </w:rPr>
        <w:t xml:space="preserve"> </w:t>
      </w:r>
      <w:hyperlink w:anchor="Par96" w:history="1">
        <w:r w:rsidRPr="00955D77">
          <w:rPr>
            <w:sz w:val="28"/>
            <w:szCs w:val="28"/>
          </w:rPr>
          <w:t>уведомление</w:t>
        </w:r>
      </w:hyperlink>
      <w:r w:rsidRPr="00955D77">
        <w:rPr>
          <w:sz w:val="28"/>
          <w:szCs w:val="28"/>
        </w:rPr>
        <w:t xml:space="preserve"> о взыскании неиспользованных остатков целевых субсидий (далее – Уведомление) по форме согласно приложению 2 к Порядку.</w:t>
      </w:r>
    </w:p>
    <w:p w:rsidR="00EB5B94" w:rsidRPr="00955D77" w:rsidRDefault="00674FC1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52"/>
      <w:bookmarkEnd w:id="2"/>
      <w:r>
        <w:rPr>
          <w:sz w:val="28"/>
          <w:szCs w:val="28"/>
        </w:rPr>
        <w:t>1</w:t>
      </w:r>
      <w:r w:rsidRPr="00674FC1">
        <w:rPr>
          <w:sz w:val="28"/>
          <w:szCs w:val="28"/>
        </w:rPr>
        <w:t>3</w:t>
      </w:r>
      <w:r w:rsidR="00EB5B94" w:rsidRPr="00955D77">
        <w:rPr>
          <w:sz w:val="28"/>
          <w:szCs w:val="28"/>
        </w:rPr>
        <w:t xml:space="preserve">. Формирование </w:t>
      </w:r>
      <w:hyperlink w:anchor="Par96" w:history="1">
        <w:r w:rsidR="00EB5B94" w:rsidRPr="00955D77">
          <w:rPr>
            <w:sz w:val="28"/>
            <w:szCs w:val="28"/>
          </w:rPr>
          <w:t>Уведомления</w:t>
        </w:r>
      </w:hyperlink>
      <w:r w:rsidR="00EB5B94" w:rsidRPr="00955D77">
        <w:rPr>
          <w:sz w:val="28"/>
          <w:szCs w:val="28"/>
        </w:rPr>
        <w:t xml:space="preserve"> осуществляется учредителем </w:t>
      </w:r>
      <w:r w:rsidR="00EB5B94" w:rsidRPr="00955D77">
        <w:rPr>
          <w:sz w:val="28"/>
          <w:szCs w:val="28"/>
        </w:rPr>
        <w:lastRenderedPageBreak/>
        <w:t>следующим образом.</w:t>
      </w:r>
    </w:p>
    <w:p w:rsidR="00EB5B94" w:rsidRPr="00955D77" w:rsidRDefault="00674FC1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D3948">
        <w:rPr>
          <w:sz w:val="28"/>
          <w:szCs w:val="28"/>
        </w:rPr>
        <w:t>3</w:t>
      </w:r>
      <w:r w:rsidR="00EB5B94" w:rsidRPr="00955D77">
        <w:rPr>
          <w:sz w:val="28"/>
          <w:szCs w:val="28"/>
        </w:rPr>
        <w:t xml:space="preserve">.1. В </w:t>
      </w:r>
      <w:hyperlink w:anchor="Par96" w:history="1">
        <w:r w:rsidR="00EB5B94" w:rsidRPr="00955D77">
          <w:rPr>
            <w:sz w:val="28"/>
            <w:szCs w:val="28"/>
          </w:rPr>
          <w:t>наименовании</w:t>
        </w:r>
      </w:hyperlink>
      <w:r w:rsidR="00EB5B94" w:rsidRPr="00955D77">
        <w:rPr>
          <w:sz w:val="28"/>
          <w:szCs w:val="28"/>
        </w:rPr>
        <w:t xml:space="preserve"> формы Уведомления указывается номер, присвоенный </w:t>
      </w:r>
      <w:hyperlink w:anchor="Par96" w:history="1">
        <w:r w:rsidR="00EB5B94" w:rsidRPr="00955D77">
          <w:rPr>
            <w:sz w:val="28"/>
            <w:szCs w:val="28"/>
          </w:rPr>
          <w:t>Уведомлению</w:t>
        </w:r>
      </w:hyperlink>
      <w:r w:rsidR="00EB5B94" w:rsidRPr="00955D77">
        <w:rPr>
          <w:sz w:val="28"/>
          <w:szCs w:val="28"/>
        </w:rPr>
        <w:t>.</w:t>
      </w:r>
    </w:p>
    <w:p w:rsidR="00EB5B94" w:rsidRPr="00674FC1" w:rsidRDefault="00674FC1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D3948">
        <w:rPr>
          <w:sz w:val="28"/>
          <w:szCs w:val="28"/>
        </w:rPr>
        <w:t>3</w:t>
      </w:r>
      <w:r w:rsidR="00EB5B94" w:rsidRPr="00674FC1">
        <w:rPr>
          <w:sz w:val="28"/>
          <w:szCs w:val="28"/>
        </w:rPr>
        <w:t xml:space="preserve">.2. В </w:t>
      </w:r>
      <w:hyperlink w:anchor="Par99" w:history="1">
        <w:r w:rsidR="00EB5B94" w:rsidRPr="00674FC1">
          <w:rPr>
            <w:sz w:val="28"/>
            <w:szCs w:val="28"/>
          </w:rPr>
          <w:t>заголовочной части</w:t>
        </w:r>
      </w:hyperlink>
      <w:r w:rsidR="00EB5B94" w:rsidRPr="00674FC1">
        <w:rPr>
          <w:sz w:val="28"/>
          <w:szCs w:val="28"/>
        </w:rPr>
        <w:t xml:space="preserve"> формы документа указываются: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4FC1">
        <w:rPr>
          <w:sz w:val="28"/>
          <w:szCs w:val="28"/>
        </w:rPr>
        <w:t>1</w:t>
      </w:r>
      <w:r w:rsidRPr="00955D77">
        <w:rPr>
          <w:sz w:val="28"/>
          <w:szCs w:val="28"/>
        </w:rPr>
        <w:t>) дата, на которую сформирован документ, с отражением в кодовой зоне даты, на которую сформирован документ, в формате "день, месяц, год" (00.00.0000);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2) по </w:t>
      </w:r>
      <w:hyperlink w:anchor="Par101" w:history="1">
        <w:r w:rsidRPr="00955D77">
          <w:rPr>
            <w:sz w:val="28"/>
            <w:szCs w:val="28"/>
          </w:rPr>
          <w:t>строке</w:t>
        </w:r>
      </w:hyperlink>
      <w:r w:rsidRPr="00955D77">
        <w:rPr>
          <w:sz w:val="28"/>
          <w:szCs w:val="28"/>
        </w:rPr>
        <w:t xml:space="preserve"> "Администратор доходов бюджета" – полное или сокращенное наименование администратора доходов бюджета, за которым закреплены источники доходов бюджета по возврату неиспользованных остатков целевых субсидий, с отражением в кодовой зоне соответствующего ему ИНН, КПП;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3) по </w:t>
      </w:r>
      <w:hyperlink w:anchor="Par103" w:history="1">
        <w:r w:rsidRPr="00955D77">
          <w:rPr>
            <w:sz w:val="28"/>
            <w:szCs w:val="28"/>
          </w:rPr>
          <w:t>строке</w:t>
        </w:r>
      </w:hyperlink>
      <w:r w:rsidRPr="00955D77">
        <w:rPr>
          <w:sz w:val="28"/>
          <w:szCs w:val="28"/>
        </w:rPr>
        <w:t xml:space="preserve"> "Главный администратор доходов бюджета" – полное или сокращенное наименование главного администратора доходов бюджета с отражением в кодовой зоне кода главы по бюджетной классификации;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4) по </w:t>
      </w:r>
      <w:hyperlink w:anchor="Par105" w:history="1">
        <w:r w:rsidRPr="00955D77">
          <w:rPr>
            <w:sz w:val="28"/>
            <w:szCs w:val="28"/>
          </w:rPr>
          <w:t>строке</w:t>
        </w:r>
      </w:hyperlink>
      <w:r w:rsidRPr="00955D77">
        <w:rPr>
          <w:sz w:val="28"/>
          <w:szCs w:val="28"/>
        </w:rPr>
        <w:t xml:space="preserve"> "Наименование бюджета" – наименование соответствующего бюджета;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5) по </w:t>
      </w:r>
      <w:hyperlink w:anchor="Par106" w:history="1">
        <w:r w:rsidRPr="00955D77">
          <w:rPr>
            <w:sz w:val="28"/>
            <w:szCs w:val="28"/>
          </w:rPr>
          <w:t>строке</w:t>
        </w:r>
      </w:hyperlink>
      <w:r w:rsidRPr="00955D77">
        <w:rPr>
          <w:sz w:val="28"/>
          <w:szCs w:val="28"/>
        </w:rPr>
        <w:t xml:space="preserve"> "Наименование учреждения, с которого взыскиваются неиспользованные остатки целевых субсидий" – полное или сокращенное наименование соответствующего учреждения с отражением в кодовой зоне его номера лицевого счета для учета операций по иным субсидиям;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6) по </w:t>
      </w:r>
      <w:hyperlink w:anchor="Par109" w:history="1">
        <w:r w:rsidRPr="00955D77">
          <w:rPr>
            <w:sz w:val="28"/>
            <w:szCs w:val="28"/>
          </w:rPr>
          <w:t>строке</w:t>
        </w:r>
      </w:hyperlink>
      <w:r w:rsidRPr="00955D77">
        <w:rPr>
          <w:sz w:val="28"/>
          <w:szCs w:val="28"/>
        </w:rPr>
        <w:t xml:space="preserve"> "Финансовый орган" – наименование финансового органа;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>7)</w:t>
      </w:r>
      <w:proofErr w:type="spellStart"/>
      <w:r w:rsidRPr="009A3650">
        <w:rPr>
          <w:color w:val="FFFFFF"/>
          <w:sz w:val="16"/>
          <w:szCs w:val="16"/>
        </w:rPr>
        <w:t>о</w:t>
      </w:r>
      <w:r w:rsidRPr="00955D77">
        <w:rPr>
          <w:sz w:val="28"/>
          <w:szCs w:val="28"/>
        </w:rPr>
        <w:t>по</w:t>
      </w:r>
      <w:proofErr w:type="spellEnd"/>
      <w:r w:rsidRPr="00955D77">
        <w:rPr>
          <w:sz w:val="28"/>
          <w:szCs w:val="28"/>
        </w:rPr>
        <w:t xml:space="preserve"> </w:t>
      </w:r>
      <w:hyperlink w:anchor="Par110" w:history="1">
        <w:r w:rsidRPr="00955D77">
          <w:rPr>
            <w:sz w:val="28"/>
            <w:szCs w:val="28"/>
          </w:rPr>
          <w:t>строке</w:t>
        </w:r>
      </w:hyperlink>
      <w:r w:rsidRPr="00955D77">
        <w:rPr>
          <w:sz w:val="28"/>
          <w:szCs w:val="28"/>
        </w:rPr>
        <w:t xml:space="preserve"> "Орган Федерального казначейства" – сокращенное или полное наименование органа Федерального казначейства, в который будет направляться платежный документ для взыскания неиспользованных остатков целевых субсидий, с отражением в кодовой зоне его номера расчетного счета.</w:t>
      </w:r>
    </w:p>
    <w:p w:rsidR="00EB5B94" w:rsidRDefault="00674FC1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D3948">
        <w:rPr>
          <w:sz w:val="28"/>
          <w:szCs w:val="28"/>
        </w:rPr>
        <w:t>3</w:t>
      </w:r>
      <w:r w:rsidR="00EB5B94" w:rsidRPr="00955D77">
        <w:rPr>
          <w:sz w:val="28"/>
          <w:szCs w:val="28"/>
        </w:rPr>
        <w:t xml:space="preserve">.3. Табличная часть с данными </w:t>
      </w:r>
      <w:hyperlink w:anchor="Par96" w:history="1">
        <w:r w:rsidR="00EB5B94" w:rsidRPr="00955D77">
          <w:rPr>
            <w:sz w:val="28"/>
            <w:szCs w:val="28"/>
          </w:rPr>
          <w:t>Уведомления</w:t>
        </w:r>
      </w:hyperlink>
      <w:r w:rsidR="00EB5B94" w:rsidRPr="00955D77">
        <w:rPr>
          <w:sz w:val="28"/>
          <w:szCs w:val="28"/>
        </w:rPr>
        <w:t xml:space="preserve"> заполняется следующим образом. 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>По каждой строке указываются: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1) в </w:t>
      </w:r>
      <w:hyperlink w:anchor="Par122" w:history="1">
        <w:r w:rsidRPr="00955D77">
          <w:rPr>
            <w:sz w:val="28"/>
            <w:szCs w:val="28"/>
          </w:rPr>
          <w:t>графе 1</w:t>
        </w:r>
      </w:hyperlink>
      <w:r w:rsidRPr="00955D77">
        <w:rPr>
          <w:sz w:val="28"/>
          <w:szCs w:val="28"/>
        </w:rPr>
        <w:t xml:space="preserve"> – порядковый номер записи;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2) в </w:t>
      </w:r>
      <w:hyperlink w:anchor="Par122" w:history="1">
        <w:r w:rsidRPr="00955D77">
          <w:rPr>
            <w:sz w:val="28"/>
            <w:szCs w:val="28"/>
          </w:rPr>
          <w:t>графах 2</w:t>
        </w:r>
      </w:hyperlink>
      <w:r w:rsidRPr="00955D77">
        <w:rPr>
          <w:sz w:val="28"/>
          <w:szCs w:val="28"/>
        </w:rPr>
        <w:t xml:space="preserve">, </w:t>
      </w:r>
      <w:hyperlink w:anchor="Par122" w:history="1">
        <w:r w:rsidRPr="00955D77">
          <w:rPr>
            <w:sz w:val="28"/>
            <w:szCs w:val="28"/>
          </w:rPr>
          <w:t>3</w:t>
        </w:r>
      </w:hyperlink>
      <w:r w:rsidRPr="00955D77">
        <w:rPr>
          <w:sz w:val="28"/>
          <w:szCs w:val="28"/>
        </w:rPr>
        <w:t xml:space="preserve">, </w:t>
      </w:r>
      <w:hyperlink w:anchor="Par122" w:history="1">
        <w:r w:rsidRPr="00955D77">
          <w:rPr>
            <w:sz w:val="28"/>
            <w:szCs w:val="28"/>
          </w:rPr>
          <w:t>4</w:t>
        </w:r>
      </w:hyperlink>
      <w:r w:rsidRPr="00955D77">
        <w:rPr>
          <w:sz w:val="28"/>
          <w:szCs w:val="28"/>
        </w:rPr>
        <w:t xml:space="preserve"> – соответственно, наименование, код субсидии, код операций сектора государственного управления (далее – код КОСГУ) в соответствии с перечнем целевых субсидий, предоставляемым органом, осуществляющим функции и полномочия учредителя;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3) в </w:t>
      </w:r>
      <w:hyperlink w:anchor="Par122" w:history="1">
        <w:r w:rsidRPr="00955D77">
          <w:rPr>
            <w:sz w:val="28"/>
            <w:szCs w:val="28"/>
          </w:rPr>
          <w:t>графе 5</w:t>
        </w:r>
      </w:hyperlink>
      <w:r w:rsidRPr="00955D77">
        <w:rPr>
          <w:sz w:val="28"/>
          <w:szCs w:val="28"/>
        </w:rPr>
        <w:t xml:space="preserve"> – код по классификации доходов бюджета по целевой субсидии;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4) в </w:t>
      </w:r>
      <w:hyperlink w:anchor="Par122" w:history="1">
        <w:r w:rsidRPr="00955D77">
          <w:rPr>
            <w:sz w:val="28"/>
            <w:szCs w:val="28"/>
          </w:rPr>
          <w:t>графе 6</w:t>
        </w:r>
      </w:hyperlink>
      <w:r w:rsidRPr="00955D77">
        <w:rPr>
          <w:sz w:val="28"/>
          <w:szCs w:val="28"/>
        </w:rPr>
        <w:t xml:space="preserve"> – сумма неиспользованного остатка целевой субсидии, подлежащей взысканию;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5) по </w:t>
      </w:r>
      <w:hyperlink w:anchor="Par134" w:history="1">
        <w:r w:rsidRPr="00955D77">
          <w:rPr>
            <w:sz w:val="28"/>
            <w:szCs w:val="28"/>
          </w:rPr>
          <w:t>строке</w:t>
        </w:r>
      </w:hyperlink>
      <w:r w:rsidRPr="00955D77">
        <w:rPr>
          <w:sz w:val="28"/>
          <w:szCs w:val="28"/>
        </w:rPr>
        <w:t xml:space="preserve"> "Всего" – общая сумма неиспользованного остатка целевой субсидии, подлежащей взысканию.</w:t>
      </w:r>
    </w:p>
    <w:p w:rsidR="00EB5B94" w:rsidRPr="00955D77" w:rsidRDefault="00674FC1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D394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1D3948">
        <w:rPr>
          <w:sz w:val="28"/>
          <w:szCs w:val="28"/>
        </w:rPr>
        <w:t>4</w:t>
      </w:r>
      <w:r w:rsidR="00EB5B94" w:rsidRPr="00955D77">
        <w:rPr>
          <w:sz w:val="28"/>
          <w:szCs w:val="28"/>
        </w:rPr>
        <w:t xml:space="preserve">. На последней </w:t>
      </w:r>
      <w:hyperlink w:anchor="Par137" w:history="1">
        <w:r w:rsidR="00EB5B94" w:rsidRPr="00955D77">
          <w:rPr>
            <w:sz w:val="28"/>
            <w:szCs w:val="28"/>
          </w:rPr>
          <w:t>странице</w:t>
        </w:r>
      </w:hyperlink>
      <w:r w:rsidR="00EB5B94" w:rsidRPr="00955D77">
        <w:rPr>
          <w:sz w:val="28"/>
          <w:szCs w:val="28"/>
        </w:rPr>
        <w:t xml:space="preserve"> проставляются: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>1) подпись руководителя учредителя (уполномоченного им лица с указанием должности), расшифровка подписи с указанием инициалов и фамилии;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lastRenderedPageBreak/>
        <w:t>2) подпись главного бухгалтера учредителя (уполномоченного лица с указанием должности), с указанием инициалов и фамилии;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3) подпись работника, ответственного за формирование </w:t>
      </w:r>
      <w:hyperlink w:anchor="Par96" w:history="1">
        <w:r w:rsidRPr="00955D77">
          <w:rPr>
            <w:sz w:val="28"/>
            <w:szCs w:val="28"/>
          </w:rPr>
          <w:t>Уведомления</w:t>
        </w:r>
      </w:hyperlink>
      <w:r w:rsidRPr="00955D77">
        <w:rPr>
          <w:sz w:val="28"/>
          <w:szCs w:val="28"/>
        </w:rPr>
        <w:t>, его должность, расшифровка подписи с указанием инициалов и фамилии, номер телефона;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>4) дата подписания документа.</w:t>
      </w:r>
    </w:p>
    <w:p w:rsidR="00EB5B94" w:rsidRPr="00955D77" w:rsidRDefault="00674FC1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D3948">
        <w:rPr>
          <w:sz w:val="28"/>
          <w:szCs w:val="28"/>
        </w:rPr>
        <w:t>3</w:t>
      </w:r>
      <w:r w:rsidR="00EB5B94" w:rsidRPr="00955D77">
        <w:rPr>
          <w:sz w:val="28"/>
          <w:szCs w:val="28"/>
        </w:rPr>
        <w:t xml:space="preserve">.5. В отметке </w:t>
      </w:r>
      <w:r w:rsidR="00EB5B94">
        <w:rPr>
          <w:sz w:val="28"/>
          <w:szCs w:val="28"/>
        </w:rPr>
        <w:t xml:space="preserve">комитета финансов </w:t>
      </w:r>
      <w:r w:rsidR="00EB5B94" w:rsidRPr="00955D77">
        <w:rPr>
          <w:sz w:val="28"/>
          <w:szCs w:val="28"/>
        </w:rPr>
        <w:t xml:space="preserve">о получении </w:t>
      </w:r>
      <w:hyperlink w:anchor="Par96" w:history="1">
        <w:r w:rsidR="00EB5B94" w:rsidRPr="00955D77">
          <w:rPr>
            <w:sz w:val="28"/>
            <w:szCs w:val="28"/>
          </w:rPr>
          <w:t>Уведомления</w:t>
        </w:r>
      </w:hyperlink>
      <w:r w:rsidR="00EB5B94" w:rsidRPr="00955D77">
        <w:rPr>
          <w:sz w:val="28"/>
          <w:szCs w:val="28"/>
        </w:rPr>
        <w:t xml:space="preserve"> проставляются: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>1) подпись работника, ответственного за прием и проверку документа, его должность, расшифровка подписи с указанием инициалов и фамилии, номер телефона;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2) дата получения </w:t>
      </w:r>
      <w:hyperlink w:anchor="Par96" w:history="1">
        <w:r w:rsidRPr="00955D77">
          <w:rPr>
            <w:sz w:val="28"/>
            <w:szCs w:val="28"/>
          </w:rPr>
          <w:t>Уведомления</w:t>
        </w:r>
      </w:hyperlink>
      <w:r w:rsidRPr="00955D77">
        <w:rPr>
          <w:sz w:val="28"/>
          <w:szCs w:val="28"/>
        </w:rPr>
        <w:t>.</w:t>
      </w:r>
    </w:p>
    <w:p w:rsidR="00EB5B94" w:rsidRPr="00955D77" w:rsidRDefault="00674FC1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D3948">
        <w:rPr>
          <w:sz w:val="28"/>
          <w:szCs w:val="28"/>
        </w:rPr>
        <w:t>3</w:t>
      </w:r>
      <w:r w:rsidR="00EB5B94" w:rsidRPr="00955D77">
        <w:rPr>
          <w:sz w:val="28"/>
          <w:szCs w:val="28"/>
        </w:rPr>
        <w:t xml:space="preserve">.6. Каждая завершенная страница </w:t>
      </w:r>
      <w:hyperlink w:anchor="Par96" w:history="1">
        <w:r w:rsidR="00EB5B94" w:rsidRPr="00955D77">
          <w:rPr>
            <w:sz w:val="28"/>
            <w:szCs w:val="28"/>
          </w:rPr>
          <w:t>Уведомления</w:t>
        </w:r>
      </w:hyperlink>
      <w:r w:rsidR="00EB5B94" w:rsidRPr="00955D77">
        <w:rPr>
          <w:sz w:val="28"/>
          <w:szCs w:val="28"/>
        </w:rPr>
        <w:t xml:space="preserve"> должна быть пронумерована с указанием общего числа страниц документа.</w:t>
      </w:r>
    </w:p>
    <w:p w:rsidR="00EB5B94" w:rsidRPr="00955D77" w:rsidRDefault="00674FC1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74FC1">
        <w:rPr>
          <w:sz w:val="28"/>
          <w:szCs w:val="28"/>
        </w:rPr>
        <w:t>4</w:t>
      </w:r>
      <w:r w:rsidR="00EB5B94" w:rsidRPr="00955D77">
        <w:rPr>
          <w:sz w:val="28"/>
          <w:szCs w:val="28"/>
        </w:rPr>
        <w:t xml:space="preserve">. При получении </w:t>
      </w:r>
      <w:hyperlink w:anchor="Par96" w:history="1">
        <w:r w:rsidR="00EB5B94" w:rsidRPr="00955D77">
          <w:rPr>
            <w:sz w:val="28"/>
            <w:szCs w:val="28"/>
          </w:rPr>
          <w:t>Уведомления</w:t>
        </w:r>
      </w:hyperlink>
      <w:r w:rsidR="00EB5B94" w:rsidRPr="00955D77">
        <w:rPr>
          <w:sz w:val="28"/>
          <w:szCs w:val="28"/>
        </w:rPr>
        <w:t xml:space="preserve"> уполномоченный работник </w:t>
      </w:r>
      <w:r w:rsidR="00EB5B94">
        <w:rPr>
          <w:sz w:val="28"/>
          <w:szCs w:val="28"/>
        </w:rPr>
        <w:t>комитета финансов</w:t>
      </w:r>
      <w:r w:rsidR="00EB5B94" w:rsidRPr="00955D77">
        <w:rPr>
          <w:sz w:val="28"/>
          <w:szCs w:val="28"/>
        </w:rPr>
        <w:t xml:space="preserve"> ставит на нем отметку о получении и не позднее трех рабочих дней со дня получения Уведомления направляет учредителю копию Уведомления с отметкой о получении.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 xml:space="preserve">В случае если </w:t>
      </w:r>
      <w:hyperlink w:anchor="Par96" w:history="1">
        <w:r w:rsidRPr="00955D77">
          <w:rPr>
            <w:sz w:val="28"/>
            <w:szCs w:val="28"/>
          </w:rPr>
          <w:t>Уведомление</w:t>
        </w:r>
      </w:hyperlink>
      <w:r w:rsidRPr="00955D77">
        <w:rPr>
          <w:sz w:val="28"/>
          <w:szCs w:val="28"/>
        </w:rPr>
        <w:t xml:space="preserve"> оформлено с нарушениями требований, установленных </w:t>
      </w:r>
      <w:hyperlink w:anchor="Par52" w:history="1">
        <w:r w:rsidRPr="00955D77">
          <w:rPr>
            <w:sz w:val="28"/>
            <w:szCs w:val="28"/>
          </w:rPr>
          <w:t>пунктом 14</w:t>
        </w:r>
      </w:hyperlink>
      <w:r w:rsidRPr="00955D77">
        <w:rPr>
          <w:sz w:val="28"/>
          <w:szCs w:val="28"/>
        </w:rPr>
        <w:t xml:space="preserve"> настоящего Порядка, </w:t>
      </w:r>
      <w:r>
        <w:rPr>
          <w:sz w:val="28"/>
          <w:szCs w:val="28"/>
        </w:rPr>
        <w:t>комитет финансов</w:t>
      </w:r>
      <w:r w:rsidRPr="00955D77">
        <w:rPr>
          <w:sz w:val="28"/>
          <w:szCs w:val="28"/>
        </w:rPr>
        <w:t xml:space="preserve"> возвращает </w:t>
      </w:r>
      <w:hyperlink w:anchor="Par96" w:history="1">
        <w:r w:rsidRPr="00955D77">
          <w:rPr>
            <w:sz w:val="28"/>
            <w:szCs w:val="28"/>
          </w:rPr>
          <w:t>Уведомление</w:t>
        </w:r>
      </w:hyperlink>
      <w:r w:rsidRPr="00955D77">
        <w:rPr>
          <w:sz w:val="28"/>
          <w:szCs w:val="28"/>
        </w:rPr>
        <w:t xml:space="preserve"> учредителю не позднее следующего рабочего дня, следующего за днем представления </w:t>
      </w:r>
      <w:hyperlink w:anchor="Par96" w:history="1">
        <w:r w:rsidRPr="00955D77">
          <w:rPr>
            <w:sz w:val="28"/>
            <w:szCs w:val="28"/>
          </w:rPr>
          <w:t>Уведомления</w:t>
        </w:r>
      </w:hyperlink>
      <w:r w:rsidRPr="00955D77">
        <w:rPr>
          <w:sz w:val="28"/>
          <w:szCs w:val="28"/>
        </w:rPr>
        <w:t>, с указанием причины возврата.</w:t>
      </w:r>
    </w:p>
    <w:p w:rsidR="00EB5B94" w:rsidRPr="00955D77" w:rsidRDefault="00EB5B94" w:rsidP="00EB5B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5D77">
        <w:rPr>
          <w:sz w:val="28"/>
          <w:szCs w:val="28"/>
        </w:rPr>
        <w:t>1</w:t>
      </w:r>
      <w:r w:rsidR="000C6052">
        <w:rPr>
          <w:sz w:val="28"/>
          <w:szCs w:val="28"/>
        </w:rPr>
        <w:t>5</w:t>
      </w:r>
      <w:r w:rsidRPr="00955D77">
        <w:rPr>
          <w:sz w:val="28"/>
          <w:szCs w:val="28"/>
        </w:rPr>
        <w:t xml:space="preserve">. </w:t>
      </w:r>
      <w:proofErr w:type="gramStart"/>
      <w:r w:rsidRPr="00955D77">
        <w:rPr>
          <w:sz w:val="28"/>
          <w:szCs w:val="28"/>
        </w:rPr>
        <w:t xml:space="preserve">Перечисление остатков целевых субсидий осуществляется </w:t>
      </w:r>
      <w:r w:rsidR="001F4230">
        <w:rPr>
          <w:sz w:val="28"/>
          <w:szCs w:val="28"/>
        </w:rPr>
        <w:t>в течение трех рабочих дней со дня получения Уведомления</w:t>
      </w:r>
      <w:r w:rsidR="001F4230" w:rsidRPr="00955D77">
        <w:rPr>
          <w:sz w:val="28"/>
          <w:szCs w:val="28"/>
        </w:rPr>
        <w:t xml:space="preserve"> </w:t>
      </w:r>
      <w:r w:rsidRPr="00955D77">
        <w:rPr>
          <w:sz w:val="28"/>
          <w:szCs w:val="28"/>
        </w:rPr>
        <w:t>в пределах общего остатка средств, учтенных на отдельном лицевом счете по иным субсидиям, открытом учреждению</w:t>
      </w:r>
      <w:r w:rsidR="001F4230">
        <w:rPr>
          <w:sz w:val="28"/>
          <w:szCs w:val="28"/>
        </w:rPr>
        <w:t xml:space="preserve"> </w:t>
      </w:r>
      <w:r w:rsidRPr="00955D77">
        <w:rPr>
          <w:sz w:val="28"/>
          <w:szCs w:val="28"/>
        </w:rPr>
        <w:t xml:space="preserve">на основании платежных документов, оформленных </w:t>
      </w:r>
      <w:r w:rsidR="001F4230">
        <w:rPr>
          <w:sz w:val="28"/>
          <w:szCs w:val="28"/>
        </w:rPr>
        <w:t xml:space="preserve">учреждением </w:t>
      </w:r>
      <w:r w:rsidRPr="00955D77">
        <w:rPr>
          <w:sz w:val="28"/>
          <w:szCs w:val="28"/>
        </w:rPr>
        <w:t xml:space="preserve">в установленном порядке, на счет </w:t>
      </w:r>
      <w:r>
        <w:rPr>
          <w:sz w:val="28"/>
          <w:szCs w:val="28"/>
        </w:rPr>
        <w:t>№</w:t>
      </w:r>
      <w:r w:rsidRPr="00955D77">
        <w:rPr>
          <w:sz w:val="28"/>
          <w:szCs w:val="28"/>
        </w:rPr>
        <w:t xml:space="preserve"> 40101 по месту открытия лицевого счета администратора доходов бюджета, за которым закреплены источники доходов бюджета по возврату неиспользованных остатков целевых</w:t>
      </w:r>
      <w:proofErr w:type="gramEnd"/>
      <w:r w:rsidRPr="00955D77">
        <w:rPr>
          <w:sz w:val="28"/>
          <w:szCs w:val="28"/>
        </w:rPr>
        <w:t xml:space="preserve"> субсидий.</w:t>
      </w:r>
    </w:p>
    <w:p w:rsidR="009C1B57" w:rsidRDefault="009C1B57"/>
    <w:sectPr w:rsidR="009C1B57" w:rsidSect="007E2737">
      <w:headerReference w:type="even" r:id="rId9"/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370" w:rsidRDefault="00B01370" w:rsidP="0077574A">
      <w:r>
        <w:separator/>
      </w:r>
    </w:p>
  </w:endnote>
  <w:endnote w:type="continuationSeparator" w:id="0">
    <w:p w:rsidR="00B01370" w:rsidRDefault="00B01370" w:rsidP="00775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370" w:rsidRDefault="00B01370" w:rsidP="0077574A">
      <w:r>
        <w:separator/>
      </w:r>
    </w:p>
  </w:footnote>
  <w:footnote w:type="continuationSeparator" w:id="0">
    <w:p w:rsidR="00B01370" w:rsidRDefault="00B01370" w:rsidP="007757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64C" w:rsidRDefault="00371485" w:rsidP="007E273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E0BA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764C" w:rsidRDefault="00B01370" w:rsidP="00F1542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64C" w:rsidRPr="009B03FF" w:rsidRDefault="00371485" w:rsidP="007E2737">
    <w:pPr>
      <w:pStyle w:val="a3"/>
      <w:framePr w:wrap="around" w:vAnchor="text" w:hAnchor="margin" w:xAlign="right" w:y="1"/>
      <w:rPr>
        <w:rStyle w:val="a5"/>
        <w:sz w:val="28"/>
        <w:szCs w:val="28"/>
      </w:rPr>
    </w:pPr>
    <w:r w:rsidRPr="009B03FF">
      <w:rPr>
        <w:rStyle w:val="a5"/>
        <w:sz w:val="28"/>
        <w:szCs w:val="28"/>
      </w:rPr>
      <w:fldChar w:fldCharType="begin"/>
    </w:r>
    <w:r w:rsidR="002E0BA3" w:rsidRPr="009B03FF">
      <w:rPr>
        <w:rStyle w:val="a5"/>
        <w:sz w:val="28"/>
        <w:szCs w:val="28"/>
      </w:rPr>
      <w:instrText xml:space="preserve">PAGE  </w:instrText>
    </w:r>
    <w:r w:rsidRPr="009B03FF">
      <w:rPr>
        <w:rStyle w:val="a5"/>
        <w:sz w:val="28"/>
        <w:szCs w:val="28"/>
      </w:rPr>
      <w:fldChar w:fldCharType="separate"/>
    </w:r>
    <w:r w:rsidR="008B7F14">
      <w:rPr>
        <w:rStyle w:val="a5"/>
        <w:noProof/>
        <w:sz w:val="28"/>
        <w:szCs w:val="28"/>
      </w:rPr>
      <w:t>5</w:t>
    </w:r>
    <w:r w:rsidRPr="009B03FF">
      <w:rPr>
        <w:rStyle w:val="a5"/>
        <w:sz w:val="28"/>
        <w:szCs w:val="28"/>
      </w:rPr>
      <w:fldChar w:fldCharType="end"/>
    </w:r>
  </w:p>
  <w:p w:rsidR="002D764C" w:rsidRDefault="00B01370" w:rsidP="00F15423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B94"/>
    <w:rsid w:val="00000711"/>
    <w:rsid w:val="00000CDC"/>
    <w:rsid w:val="0000145B"/>
    <w:rsid w:val="00001869"/>
    <w:rsid w:val="00001E1E"/>
    <w:rsid w:val="000023CA"/>
    <w:rsid w:val="00003409"/>
    <w:rsid w:val="00004398"/>
    <w:rsid w:val="00006B95"/>
    <w:rsid w:val="00006CB1"/>
    <w:rsid w:val="00007CF1"/>
    <w:rsid w:val="00007D3B"/>
    <w:rsid w:val="000108D0"/>
    <w:rsid w:val="0001132D"/>
    <w:rsid w:val="00011655"/>
    <w:rsid w:val="00014BE2"/>
    <w:rsid w:val="00015072"/>
    <w:rsid w:val="00016001"/>
    <w:rsid w:val="00016252"/>
    <w:rsid w:val="00016822"/>
    <w:rsid w:val="00017550"/>
    <w:rsid w:val="00020039"/>
    <w:rsid w:val="0002063C"/>
    <w:rsid w:val="00020B15"/>
    <w:rsid w:val="00020CE3"/>
    <w:rsid w:val="0002120A"/>
    <w:rsid w:val="000235EE"/>
    <w:rsid w:val="00023CCA"/>
    <w:rsid w:val="0002545B"/>
    <w:rsid w:val="00025F54"/>
    <w:rsid w:val="00026345"/>
    <w:rsid w:val="00027D2C"/>
    <w:rsid w:val="0003009C"/>
    <w:rsid w:val="000323D9"/>
    <w:rsid w:val="00033911"/>
    <w:rsid w:val="00037608"/>
    <w:rsid w:val="0004073C"/>
    <w:rsid w:val="00040BD7"/>
    <w:rsid w:val="000416C2"/>
    <w:rsid w:val="00041C8C"/>
    <w:rsid w:val="00045775"/>
    <w:rsid w:val="0004584B"/>
    <w:rsid w:val="000466AC"/>
    <w:rsid w:val="000470BA"/>
    <w:rsid w:val="00050426"/>
    <w:rsid w:val="00050554"/>
    <w:rsid w:val="0005144A"/>
    <w:rsid w:val="00051A82"/>
    <w:rsid w:val="00052A89"/>
    <w:rsid w:val="00054617"/>
    <w:rsid w:val="00057800"/>
    <w:rsid w:val="00060A5C"/>
    <w:rsid w:val="00061B71"/>
    <w:rsid w:val="0006295A"/>
    <w:rsid w:val="00063472"/>
    <w:rsid w:val="00063D45"/>
    <w:rsid w:val="000669D2"/>
    <w:rsid w:val="00067783"/>
    <w:rsid w:val="00067BE3"/>
    <w:rsid w:val="00070E09"/>
    <w:rsid w:val="000722ED"/>
    <w:rsid w:val="00072C3F"/>
    <w:rsid w:val="00072F7E"/>
    <w:rsid w:val="00073208"/>
    <w:rsid w:val="000741D6"/>
    <w:rsid w:val="0007429B"/>
    <w:rsid w:val="00074475"/>
    <w:rsid w:val="000744EA"/>
    <w:rsid w:val="00075018"/>
    <w:rsid w:val="0007526A"/>
    <w:rsid w:val="00075F63"/>
    <w:rsid w:val="00076E1B"/>
    <w:rsid w:val="00077EAD"/>
    <w:rsid w:val="00080A97"/>
    <w:rsid w:val="00081BBE"/>
    <w:rsid w:val="00082489"/>
    <w:rsid w:val="00082B01"/>
    <w:rsid w:val="00083088"/>
    <w:rsid w:val="000857CE"/>
    <w:rsid w:val="00085A83"/>
    <w:rsid w:val="000869AE"/>
    <w:rsid w:val="000915CA"/>
    <w:rsid w:val="00091FF5"/>
    <w:rsid w:val="0009278C"/>
    <w:rsid w:val="00092F88"/>
    <w:rsid w:val="00093318"/>
    <w:rsid w:val="0009345F"/>
    <w:rsid w:val="00093917"/>
    <w:rsid w:val="00093B84"/>
    <w:rsid w:val="00093C8C"/>
    <w:rsid w:val="00094978"/>
    <w:rsid w:val="000956C2"/>
    <w:rsid w:val="00095FA7"/>
    <w:rsid w:val="000969FA"/>
    <w:rsid w:val="00097B4F"/>
    <w:rsid w:val="000A03D6"/>
    <w:rsid w:val="000A0518"/>
    <w:rsid w:val="000A0C1F"/>
    <w:rsid w:val="000A13AA"/>
    <w:rsid w:val="000A16BA"/>
    <w:rsid w:val="000A20E5"/>
    <w:rsid w:val="000A5492"/>
    <w:rsid w:val="000A66E1"/>
    <w:rsid w:val="000B068E"/>
    <w:rsid w:val="000B22F8"/>
    <w:rsid w:val="000B3944"/>
    <w:rsid w:val="000B3D46"/>
    <w:rsid w:val="000B412B"/>
    <w:rsid w:val="000B427B"/>
    <w:rsid w:val="000B483A"/>
    <w:rsid w:val="000B50B7"/>
    <w:rsid w:val="000B64F9"/>
    <w:rsid w:val="000B7533"/>
    <w:rsid w:val="000B7ADA"/>
    <w:rsid w:val="000C0252"/>
    <w:rsid w:val="000C1024"/>
    <w:rsid w:val="000C2D03"/>
    <w:rsid w:val="000C3326"/>
    <w:rsid w:val="000C3D60"/>
    <w:rsid w:val="000C5EE2"/>
    <w:rsid w:val="000C6052"/>
    <w:rsid w:val="000C7E4F"/>
    <w:rsid w:val="000D0441"/>
    <w:rsid w:val="000D1799"/>
    <w:rsid w:val="000D1E15"/>
    <w:rsid w:val="000D1F25"/>
    <w:rsid w:val="000D1F3A"/>
    <w:rsid w:val="000D2B39"/>
    <w:rsid w:val="000D3731"/>
    <w:rsid w:val="000D3970"/>
    <w:rsid w:val="000D41FC"/>
    <w:rsid w:val="000D4691"/>
    <w:rsid w:val="000D5B3F"/>
    <w:rsid w:val="000D6343"/>
    <w:rsid w:val="000D6D77"/>
    <w:rsid w:val="000D7849"/>
    <w:rsid w:val="000D7B97"/>
    <w:rsid w:val="000E1530"/>
    <w:rsid w:val="000E2983"/>
    <w:rsid w:val="000E2AE1"/>
    <w:rsid w:val="000E45AB"/>
    <w:rsid w:val="000E7E6D"/>
    <w:rsid w:val="000F076A"/>
    <w:rsid w:val="000F0AB0"/>
    <w:rsid w:val="000F1002"/>
    <w:rsid w:val="000F124D"/>
    <w:rsid w:val="000F3655"/>
    <w:rsid w:val="000F3A42"/>
    <w:rsid w:val="000F3BC6"/>
    <w:rsid w:val="000F486F"/>
    <w:rsid w:val="000F4F2C"/>
    <w:rsid w:val="000F5B6B"/>
    <w:rsid w:val="000F60BB"/>
    <w:rsid w:val="000F6CF2"/>
    <w:rsid w:val="000F75EB"/>
    <w:rsid w:val="00100FD2"/>
    <w:rsid w:val="0010133C"/>
    <w:rsid w:val="001027E8"/>
    <w:rsid w:val="00103346"/>
    <w:rsid w:val="00105B84"/>
    <w:rsid w:val="0010656A"/>
    <w:rsid w:val="00106DB6"/>
    <w:rsid w:val="001073B6"/>
    <w:rsid w:val="00107C49"/>
    <w:rsid w:val="00110057"/>
    <w:rsid w:val="001102D4"/>
    <w:rsid w:val="001104B2"/>
    <w:rsid w:val="00110657"/>
    <w:rsid w:val="00112BEF"/>
    <w:rsid w:val="001132A8"/>
    <w:rsid w:val="00114E8E"/>
    <w:rsid w:val="00115610"/>
    <w:rsid w:val="00116B65"/>
    <w:rsid w:val="00120835"/>
    <w:rsid w:val="00120F2A"/>
    <w:rsid w:val="001212A8"/>
    <w:rsid w:val="001215E1"/>
    <w:rsid w:val="00122D22"/>
    <w:rsid w:val="00124D62"/>
    <w:rsid w:val="001258F1"/>
    <w:rsid w:val="00126A77"/>
    <w:rsid w:val="00126B1B"/>
    <w:rsid w:val="001274CC"/>
    <w:rsid w:val="00127B79"/>
    <w:rsid w:val="00130DB4"/>
    <w:rsid w:val="00131F67"/>
    <w:rsid w:val="001348FF"/>
    <w:rsid w:val="001354B0"/>
    <w:rsid w:val="001357E9"/>
    <w:rsid w:val="00141B9A"/>
    <w:rsid w:val="001421DF"/>
    <w:rsid w:val="00142924"/>
    <w:rsid w:val="00143A93"/>
    <w:rsid w:val="00143CDE"/>
    <w:rsid w:val="00143EED"/>
    <w:rsid w:val="0014410C"/>
    <w:rsid w:val="00144440"/>
    <w:rsid w:val="00145BBE"/>
    <w:rsid w:val="00146608"/>
    <w:rsid w:val="00150021"/>
    <w:rsid w:val="00152352"/>
    <w:rsid w:val="00152C85"/>
    <w:rsid w:val="00153184"/>
    <w:rsid w:val="001531D2"/>
    <w:rsid w:val="001532CB"/>
    <w:rsid w:val="00153855"/>
    <w:rsid w:val="0015452D"/>
    <w:rsid w:val="00154AF7"/>
    <w:rsid w:val="00155912"/>
    <w:rsid w:val="001568B7"/>
    <w:rsid w:val="001568D5"/>
    <w:rsid w:val="00156F1D"/>
    <w:rsid w:val="00157B02"/>
    <w:rsid w:val="00157F51"/>
    <w:rsid w:val="00160D89"/>
    <w:rsid w:val="00162467"/>
    <w:rsid w:val="00165122"/>
    <w:rsid w:val="00166E52"/>
    <w:rsid w:val="00166F4D"/>
    <w:rsid w:val="001704CB"/>
    <w:rsid w:val="00175DD9"/>
    <w:rsid w:val="00176936"/>
    <w:rsid w:val="00180365"/>
    <w:rsid w:val="00180E76"/>
    <w:rsid w:val="001813BD"/>
    <w:rsid w:val="0018258D"/>
    <w:rsid w:val="0018259C"/>
    <w:rsid w:val="001830EF"/>
    <w:rsid w:val="00183511"/>
    <w:rsid w:val="001852CA"/>
    <w:rsid w:val="00185FFA"/>
    <w:rsid w:val="001866AD"/>
    <w:rsid w:val="001868ED"/>
    <w:rsid w:val="00190A0B"/>
    <w:rsid w:val="00192D0F"/>
    <w:rsid w:val="00193077"/>
    <w:rsid w:val="001937CC"/>
    <w:rsid w:val="00193A7F"/>
    <w:rsid w:val="001947D8"/>
    <w:rsid w:val="0019580D"/>
    <w:rsid w:val="0019591D"/>
    <w:rsid w:val="00195ADB"/>
    <w:rsid w:val="00195C9D"/>
    <w:rsid w:val="001972B6"/>
    <w:rsid w:val="001A0478"/>
    <w:rsid w:val="001A1209"/>
    <w:rsid w:val="001A121E"/>
    <w:rsid w:val="001A193F"/>
    <w:rsid w:val="001A489D"/>
    <w:rsid w:val="001A4C48"/>
    <w:rsid w:val="001A4EC4"/>
    <w:rsid w:val="001A5AB7"/>
    <w:rsid w:val="001A5B5C"/>
    <w:rsid w:val="001A7423"/>
    <w:rsid w:val="001A7E42"/>
    <w:rsid w:val="001B0674"/>
    <w:rsid w:val="001B2BC1"/>
    <w:rsid w:val="001B2BCB"/>
    <w:rsid w:val="001B3679"/>
    <w:rsid w:val="001B3B77"/>
    <w:rsid w:val="001B54AE"/>
    <w:rsid w:val="001B6911"/>
    <w:rsid w:val="001B70AC"/>
    <w:rsid w:val="001B71B4"/>
    <w:rsid w:val="001C0A4D"/>
    <w:rsid w:val="001C17B9"/>
    <w:rsid w:val="001C269A"/>
    <w:rsid w:val="001C6292"/>
    <w:rsid w:val="001D0BB7"/>
    <w:rsid w:val="001D1134"/>
    <w:rsid w:val="001D130E"/>
    <w:rsid w:val="001D1977"/>
    <w:rsid w:val="001D2D1C"/>
    <w:rsid w:val="001D311E"/>
    <w:rsid w:val="001D37A7"/>
    <w:rsid w:val="001D3948"/>
    <w:rsid w:val="001D3B07"/>
    <w:rsid w:val="001D3B77"/>
    <w:rsid w:val="001D3BEC"/>
    <w:rsid w:val="001D4CF8"/>
    <w:rsid w:val="001D53C1"/>
    <w:rsid w:val="001D615F"/>
    <w:rsid w:val="001D721D"/>
    <w:rsid w:val="001D7512"/>
    <w:rsid w:val="001E47B6"/>
    <w:rsid w:val="001E6DC9"/>
    <w:rsid w:val="001E7D1A"/>
    <w:rsid w:val="001F1A75"/>
    <w:rsid w:val="001F1DB1"/>
    <w:rsid w:val="001F2E0A"/>
    <w:rsid w:val="001F3C72"/>
    <w:rsid w:val="001F3F65"/>
    <w:rsid w:val="001F4230"/>
    <w:rsid w:val="001F6276"/>
    <w:rsid w:val="00200EF3"/>
    <w:rsid w:val="00201735"/>
    <w:rsid w:val="0020209D"/>
    <w:rsid w:val="00202ACB"/>
    <w:rsid w:val="00202CDC"/>
    <w:rsid w:val="00202D0C"/>
    <w:rsid w:val="0020354E"/>
    <w:rsid w:val="00203DFF"/>
    <w:rsid w:val="002049EE"/>
    <w:rsid w:val="00204AF9"/>
    <w:rsid w:val="002058E9"/>
    <w:rsid w:val="0020648D"/>
    <w:rsid w:val="00206D50"/>
    <w:rsid w:val="00207337"/>
    <w:rsid w:val="002104C5"/>
    <w:rsid w:val="00210CAE"/>
    <w:rsid w:val="00211060"/>
    <w:rsid w:val="002125FC"/>
    <w:rsid w:val="002137C5"/>
    <w:rsid w:val="00216482"/>
    <w:rsid w:val="00216627"/>
    <w:rsid w:val="0021732A"/>
    <w:rsid w:val="00217DBC"/>
    <w:rsid w:val="002201BF"/>
    <w:rsid w:val="00220348"/>
    <w:rsid w:val="00220473"/>
    <w:rsid w:val="002206B0"/>
    <w:rsid w:val="002224C0"/>
    <w:rsid w:val="00223F08"/>
    <w:rsid w:val="00224F2A"/>
    <w:rsid w:val="0022507B"/>
    <w:rsid w:val="00230356"/>
    <w:rsid w:val="0023059E"/>
    <w:rsid w:val="00230E5C"/>
    <w:rsid w:val="00231DBA"/>
    <w:rsid w:val="002328E0"/>
    <w:rsid w:val="00233BD2"/>
    <w:rsid w:val="00234394"/>
    <w:rsid w:val="00234B81"/>
    <w:rsid w:val="002371C1"/>
    <w:rsid w:val="002408E3"/>
    <w:rsid w:val="0024204C"/>
    <w:rsid w:val="00244976"/>
    <w:rsid w:val="00244BA9"/>
    <w:rsid w:val="0024501D"/>
    <w:rsid w:val="00245BF3"/>
    <w:rsid w:val="00246035"/>
    <w:rsid w:val="0024670B"/>
    <w:rsid w:val="00251479"/>
    <w:rsid w:val="002516AE"/>
    <w:rsid w:val="0025405F"/>
    <w:rsid w:val="00255E9F"/>
    <w:rsid w:val="00256F89"/>
    <w:rsid w:val="002575EE"/>
    <w:rsid w:val="00260197"/>
    <w:rsid w:val="002610D9"/>
    <w:rsid w:val="002615ED"/>
    <w:rsid w:val="00261C01"/>
    <w:rsid w:val="00264189"/>
    <w:rsid w:val="00264CC1"/>
    <w:rsid w:val="002658AC"/>
    <w:rsid w:val="00265F8A"/>
    <w:rsid w:val="002670AA"/>
    <w:rsid w:val="00267942"/>
    <w:rsid w:val="00267F96"/>
    <w:rsid w:val="00270ABF"/>
    <w:rsid w:val="00271336"/>
    <w:rsid w:val="0027201E"/>
    <w:rsid w:val="00272E38"/>
    <w:rsid w:val="002731B1"/>
    <w:rsid w:val="002734E1"/>
    <w:rsid w:val="00274EA2"/>
    <w:rsid w:val="0027533D"/>
    <w:rsid w:val="00277244"/>
    <w:rsid w:val="00277BD8"/>
    <w:rsid w:val="00277C9F"/>
    <w:rsid w:val="0028135B"/>
    <w:rsid w:val="002813F4"/>
    <w:rsid w:val="002831AA"/>
    <w:rsid w:val="00283EE1"/>
    <w:rsid w:val="0028478C"/>
    <w:rsid w:val="0028643A"/>
    <w:rsid w:val="00287280"/>
    <w:rsid w:val="00287A0A"/>
    <w:rsid w:val="002902DD"/>
    <w:rsid w:val="00290A55"/>
    <w:rsid w:val="00291873"/>
    <w:rsid w:val="00291BEA"/>
    <w:rsid w:val="00292352"/>
    <w:rsid w:val="00292799"/>
    <w:rsid w:val="00292BEB"/>
    <w:rsid w:val="00293954"/>
    <w:rsid w:val="002953D7"/>
    <w:rsid w:val="00296EA3"/>
    <w:rsid w:val="002A00F1"/>
    <w:rsid w:val="002A0247"/>
    <w:rsid w:val="002A22A1"/>
    <w:rsid w:val="002A56EE"/>
    <w:rsid w:val="002A6815"/>
    <w:rsid w:val="002A6A5F"/>
    <w:rsid w:val="002A710D"/>
    <w:rsid w:val="002B0F7B"/>
    <w:rsid w:val="002B1404"/>
    <w:rsid w:val="002B2A49"/>
    <w:rsid w:val="002B2D0C"/>
    <w:rsid w:val="002B33C5"/>
    <w:rsid w:val="002B3CFC"/>
    <w:rsid w:val="002B3D24"/>
    <w:rsid w:val="002B5076"/>
    <w:rsid w:val="002B52FF"/>
    <w:rsid w:val="002B5A92"/>
    <w:rsid w:val="002B6E44"/>
    <w:rsid w:val="002B7A04"/>
    <w:rsid w:val="002B7F17"/>
    <w:rsid w:val="002C0BFC"/>
    <w:rsid w:val="002C1E80"/>
    <w:rsid w:val="002C442E"/>
    <w:rsid w:val="002C56CF"/>
    <w:rsid w:val="002C6844"/>
    <w:rsid w:val="002D1E29"/>
    <w:rsid w:val="002D416F"/>
    <w:rsid w:val="002D5863"/>
    <w:rsid w:val="002D6BCC"/>
    <w:rsid w:val="002E0BA3"/>
    <w:rsid w:val="002E1FBD"/>
    <w:rsid w:val="002E2666"/>
    <w:rsid w:val="002E2A38"/>
    <w:rsid w:val="002E2DB6"/>
    <w:rsid w:val="002E31DA"/>
    <w:rsid w:val="002E7833"/>
    <w:rsid w:val="002F55E3"/>
    <w:rsid w:val="002F7622"/>
    <w:rsid w:val="002F77FE"/>
    <w:rsid w:val="00300E20"/>
    <w:rsid w:val="00301A7E"/>
    <w:rsid w:val="00302DB0"/>
    <w:rsid w:val="00306912"/>
    <w:rsid w:val="003071D9"/>
    <w:rsid w:val="00310893"/>
    <w:rsid w:val="003108CC"/>
    <w:rsid w:val="0031125C"/>
    <w:rsid w:val="00311714"/>
    <w:rsid w:val="0031185D"/>
    <w:rsid w:val="0031185E"/>
    <w:rsid w:val="00312A20"/>
    <w:rsid w:val="00313D67"/>
    <w:rsid w:val="00317375"/>
    <w:rsid w:val="00321F5A"/>
    <w:rsid w:val="0032304F"/>
    <w:rsid w:val="0032377A"/>
    <w:rsid w:val="003237EB"/>
    <w:rsid w:val="003242EA"/>
    <w:rsid w:val="00324669"/>
    <w:rsid w:val="0032486D"/>
    <w:rsid w:val="00324AF1"/>
    <w:rsid w:val="003258A0"/>
    <w:rsid w:val="003272DB"/>
    <w:rsid w:val="0032748B"/>
    <w:rsid w:val="003305BB"/>
    <w:rsid w:val="00330C62"/>
    <w:rsid w:val="003317D5"/>
    <w:rsid w:val="00331F5E"/>
    <w:rsid w:val="003325B5"/>
    <w:rsid w:val="003339F7"/>
    <w:rsid w:val="00333AC8"/>
    <w:rsid w:val="003340B1"/>
    <w:rsid w:val="00335810"/>
    <w:rsid w:val="003361D9"/>
    <w:rsid w:val="00336213"/>
    <w:rsid w:val="00336B02"/>
    <w:rsid w:val="00336C66"/>
    <w:rsid w:val="00344660"/>
    <w:rsid w:val="00344961"/>
    <w:rsid w:val="00346D34"/>
    <w:rsid w:val="003474B4"/>
    <w:rsid w:val="00351656"/>
    <w:rsid w:val="003517DE"/>
    <w:rsid w:val="00353025"/>
    <w:rsid w:val="00354F74"/>
    <w:rsid w:val="0035593F"/>
    <w:rsid w:val="00357F8A"/>
    <w:rsid w:val="0036058B"/>
    <w:rsid w:val="00360806"/>
    <w:rsid w:val="00361093"/>
    <w:rsid w:val="0036142A"/>
    <w:rsid w:val="003620A2"/>
    <w:rsid w:val="00363025"/>
    <w:rsid w:val="00363A36"/>
    <w:rsid w:val="0036436F"/>
    <w:rsid w:val="00364D90"/>
    <w:rsid w:val="003652A2"/>
    <w:rsid w:val="003666D9"/>
    <w:rsid w:val="00367F59"/>
    <w:rsid w:val="00371485"/>
    <w:rsid w:val="003719CA"/>
    <w:rsid w:val="00371C2A"/>
    <w:rsid w:val="00374BD1"/>
    <w:rsid w:val="003804B8"/>
    <w:rsid w:val="0038172A"/>
    <w:rsid w:val="00382197"/>
    <w:rsid w:val="003821C5"/>
    <w:rsid w:val="0038251B"/>
    <w:rsid w:val="0038379C"/>
    <w:rsid w:val="00384457"/>
    <w:rsid w:val="00384FE2"/>
    <w:rsid w:val="00386541"/>
    <w:rsid w:val="00386764"/>
    <w:rsid w:val="00386770"/>
    <w:rsid w:val="00386949"/>
    <w:rsid w:val="003907AB"/>
    <w:rsid w:val="00391875"/>
    <w:rsid w:val="003931FC"/>
    <w:rsid w:val="0039363A"/>
    <w:rsid w:val="00393CCA"/>
    <w:rsid w:val="00394835"/>
    <w:rsid w:val="00395595"/>
    <w:rsid w:val="0039612D"/>
    <w:rsid w:val="003A3EC6"/>
    <w:rsid w:val="003A5F42"/>
    <w:rsid w:val="003A644F"/>
    <w:rsid w:val="003A684A"/>
    <w:rsid w:val="003A6C1F"/>
    <w:rsid w:val="003A7489"/>
    <w:rsid w:val="003A7515"/>
    <w:rsid w:val="003B4B7D"/>
    <w:rsid w:val="003B52A2"/>
    <w:rsid w:val="003B536B"/>
    <w:rsid w:val="003B6910"/>
    <w:rsid w:val="003C0271"/>
    <w:rsid w:val="003C1229"/>
    <w:rsid w:val="003C1A5A"/>
    <w:rsid w:val="003C1B9A"/>
    <w:rsid w:val="003C2C2B"/>
    <w:rsid w:val="003C4223"/>
    <w:rsid w:val="003C562F"/>
    <w:rsid w:val="003D2698"/>
    <w:rsid w:val="003D280A"/>
    <w:rsid w:val="003D478B"/>
    <w:rsid w:val="003D5630"/>
    <w:rsid w:val="003D5DFB"/>
    <w:rsid w:val="003D612D"/>
    <w:rsid w:val="003D728C"/>
    <w:rsid w:val="003D743D"/>
    <w:rsid w:val="003E0E0C"/>
    <w:rsid w:val="003E1637"/>
    <w:rsid w:val="003E163E"/>
    <w:rsid w:val="003E2369"/>
    <w:rsid w:val="003E2708"/>
    <w:rsid w:val="003E2CA6"/>
    <w:rsid w:val="003E4525"/>
    <w:rsid w:val="003E6293"/>
    <w:rsid w:val="003E6875"/>
    <w:rsid w:val="003F0934"/>
    <w:rsid w:val="003F0E42"/>
    <w:rsid w:val="003F1E1A"/>
    <w:rsid w:val="003F3C90"/>
    <w:rsid w:val="003F4B72"/>
    <w:rsid w:val="003F59F1"/>
    <w:rsid w:val="003F5E87"/>
    <w:rsid w:val="003F6ABA"/>
    <w:rsid w:val="003F7868"/>
    <w:rsid w:val="003F7C30"/>
    <w:rsid w:val="0040005F"/>
    <w:rsid w:val="0040008F"/>
    <w:rsid w:val="00400509"/>
    <w:rsid w:val="00400612"/>
    <w:rsid w:val="00401783"/>
    <w:rsid w:val="00401FCA"/>
    <w:rsid w:val="00402867"/>
    <w:rsid w:val="00402CDF"/>
    <w:rsid w:val="00403831"/>
    <w:rsid w:val="00403B8F"/>
    <w:rsid w:val="0040670D"/>
    <w:rsid w:val="004078D5"/>
    <w:rsid w:val="00407B50"/>
    <w:rsid w:val="00407CDE"/>
    <w:rsid w:val="00407F95"/>
    <w:rsid w:val="004119C4"/>
    <w:rsid w:val="00415610"/>
    <w:rsid w:val="00415EE4"/>
    <w:rsid w:val="00417321"/>
    <w:rsid w:val="004227DA"/>
    <w:rsid w:val="00423103"/>
    <w:rsid w:val="004249FB"/>
    <w:rsid w:val="00426691"/>
    <w:rsid w:val="00427C83"/>
    <w:rsid w:val="004301EB"/>
    <w:rsid w:val="00430FAF"/>
    <w:rsid w:val="00431572"/>
    <w:rsid w:val="00431987"/>
    <w:rsid w:val="00431C4A"/>
    <w:rsid w:val="00432E8D"/>
    <w:rsid w:val="00433887"/>
    <w:rsid w:val="00433F31"/>
    <w:rsid w:val="00434999"/>
    <w:rsid w:val="00434C0D"/>
    <w:rsid w:val="004363AF"/>
    <w:rsid w:val="00436A08"/>
    <w:rsid w:val="00436F67"/>
    <w:rsid w:val="00441501"/>
    <w:rsid w:val="004438EE"/>
    <w:rsid w:val="00444AAA"/>
    <w:rsid w:val="0044607E"/>
    <w:rsid w:val="00450B3E"/>
    <w:rsid w:val="00451920"/>
    <w:rsid w:val="0045352D"/>
    <w:rsid w:val="00455D51"/>
    <w:rsid w:val="00455EEE"/>
    <w:rsid w:val="0045601F"/>
    <w:rsid w:val="00460952"/>
    <w:rsid w:val="004613DA"/>
    <w:rsid w:val="004668E3"/>
    <w:rsid w:val="00466D6C"/>
    <w:rsid w:val="00467156"/>
    <w:rsid w:val="0047116D"/>
    <w:rsid w:val="00471CE3"/>
    <w:rsid w:val="00471E85"/>
    <w:rsid w:val="00471F56"/>
    <w:rsid w:val="0047249F"/>
    <w:rsid w:val="00472CA8"/>
    <w:rsid w:val="00473463"/>
    <w:rsid w:val="00473B5E"/>
    <w:rsid w:val="0047424A"/>
    <w:rsid w:val="00477197"/>
    <w:rsid w:val="0047722E"/>
    <w:rsid w:val="00477681"/>
    <w:rsid w:val="00480E34"/>
    <w:rsid w:val="00483CA0"/>
    <w:rsid w:val="00486680"/>
    <w:rsid w:val="0048780D"/>
    <w:rsid w:val="004905E6"/>
    <w:rsid w:val="0049219C"/>
    <w:rsid w:val="004928D5"/>
    <w:rsid w:val="004930A0"/>
    <w:rsid w:val="004939C5"/>
    <w:rsid w:val="00495163"/>
    <w:rsid w:val="00495485"/>
    <w:rsid w:val="00496FBD"/>
    <w:rsid w:val="00497029"/>
    <w:rsid w:val="004A2185"/>
    <w:rsid w:val="004A2A23"/>
    <w:rsid w:val="004A36C2"/>
    <w:rsid w:val="004A421C"/>
    <w:rsid w:val="004A4644"/>
    <w:rsid w:val="004A4679"/>
    <w:rsid w:val="004A55A0"/>
    <w:rsid w:val="004A55C2"/>
    <w:rsid w:val="004A5A02"/>
    <w:rsid w:val="004A618D"/>
    <w:rsid w:val="004A6234"/>
    <w:rsid w:val="004A7B80"/>
    <w:rsid w:val="004B078F"/>
    <w:rsid w:val="004B0D1A"/>
    <w:rsid w:val="004B0F06"/>
    <w:rsid w:val="004B363E"/>
    <w:rsid w:val="004B3A0F"/>
    <w:rsid w:val="004B4E61"/>
    <w:rsid w:val="004B5239"/>
    <w:rsid w:val="004B6A81"/>
    <w:rsid w:val="004B78A9"/>
    <w:rsid w:val="004C0157"/>
    <w:rsid w:val="004C01C8"/>
    <w:rsid w:val="004C04F4"/>
    <w:rsid w:val="004C0A76"/>
    <w:rsid w:val="004C0B1A"/>
    <w:rsid w:val="004C1C80"/>
    <w:rsid w:val="004C3645"/>
    <w:rsid w:val="004C431D"/>
    <w:rsid w:val="004C50D4"/>
    <w:rsid w:val="004C79D8"/>
    <w:rsid w:val="004D3606"/>
    <w:rsid w:val="004D4459"/>
    <w:rsid w:val="004D5114"/>
    <w:rsid w:val="004D656B"/>
    <w:rsid w:val="004D7150"/>
    <w:rsid w:val="004E02C2"/>
    <w:rsid w:val="004E2F3B"/>
    <w:rsid w:val="004E326D"/>
    <w:rsid w:val="004E47C3"/>
    <w:rsid w:val="004E4C23"/>
    <w:rsid w:val="004E4F5C"/>
    <w:rsid w:val="004E6480"/>
    <w:rsid w:val="004E75EE"/>
    <w:rsid w:val="004E78AD"/>
    <w:rsid w:val="004F0DA2"/>
    <w:rsid w:val="004F12DC"/>
    <w:rsid w:val="004F15F3"/>
    <w:rsid w:val="004F284C"/>
    <w:rsid w:val="004F2CE3"/>
    <w:rsid w:val="004F4656"/>
    <w:rsid w:val="004F4677"/>
    <w:rsid w:val="004F57B6"/>
    <w:rsid w:val="004F627E"/>
    <w:rsid w:val="004F6BCC"/>
    <w:rsid w:val="004F74C4"/>
    <w:rsid w:val="00500567"/>
    <w:rsid w:val="00500E6F"/>
    <w:rsid w:val="00501C97"/>
    <w:rsid w:val="005027B5"/>
    <w:rsid w:val="00502D29"/>
    <w:rsid w:val="00506BC3"/>
    <w:rsid w:val="00507AC4"/>
    <w:rsid w:val="005105E8"/>
    <w:rsid w:val="00510900"/>
    <w:rsid w:val="005112B2"/>
    <w:rsid w:val="005114FA"/>
    <w:rsid w:val="00511B73"/>
    <w:rsid w:val="00511BC4"/>
    <w:rsid w:val="00511FD5"/>
    <w:rsid w:val="0051232D"/>
    <w:rsid w:val="00515C7F"/>
    <w:rsid w:val="005175D6"/>
    <w:rsid w:val="00520F8E"/>
    <w:rsid w:val="005216DD"/>
    <w:rsid w:val="00521F8A"/>
    <w:rsid w:val="0052200A"/>
    <w:rsid w:val="00523478"/>
    <w:rsid w:val="00523AC3"/>
    <w:rsid w:val="00523F3D"/>
    <w:rsid w:val="005251BF"/>
    <w:rsid w:val="00527C9F"/>
    <w:rsid w:val="00531006"/>
    <w:rsid w:val="00531252"/>
    <w:rsid w:val="00531410"/>
    <w:rsid w:val="00531902"/>
    <w:rsid w:val="00531FB8"/>
    <w:rsid w:val="00532D16"/>
    <w:rsid w:val="00533178"/>
    <w:rsid w:val="00533F62"/>
    <w:rsid w:val="00534AB8"/>
    <w:rsid w:val="005354FD"/>
    <w:rsid w:val="00535DF2"/>
    <w:rsid w:val="00536680"/>
    <w:rsid w:val="00536AAF"/>
    <w:rsid w:val="00540B71"/>
    <w:rsid w:val="00540D3B"/>
    <w:rsid w:val="005415C8"/>
    <w:rsid w:val="0054172D"/>
    <w:rsid w:val="00542545"/>
    <w:rsid w:val="00542AAD"/>
    <w:rsid w:val="00546702"/>
    <w:rsid w:val="00546AF5"/>
    <w:rsid w:val="005470E5"/>
    <w:rsid w:val="00547530"/>
    <w:rsid w:val="005511DE"/>
    <w:rsid w:val="005526C5"/>
    <w:rsid w:val="00552A36"/>
    <w:rsid w:val="00552FBF"/>
    <w:rsid w:val="005546DE"/>
    <w:rsid w:val="00555932"/>
    <w:rsid w:val="00555B5F"/>
    <w:rsid w:val="005568BC"/>
    <w:rsid w:val="005576AC"/>
    <w:rsid w:val="00557BBF"/>
    <w:rsid w:val="00557FCD"/>
    <w:rsid w:val="00560F81"/>
    <w:rsid w:val="00561ACC"/>
    <w:rsid w:val="00561FB6"/>
    <w:rsid w:val="00562515"/>
    <w:rsid w:val="0056289D"/>
    <w:rsid w:val="0056290E"/>
    <w:rsid w:val="0056297C"/>
    <w:rsid w:val="00564D4E"/>
    <w:rsid w:val="00567762"/>
    <w:rsid w:val="00567999"/>
    <w:rsid w:val="00567C08"/>
    <w:rsid w:val="00570511"/>
    <w:rsid w:val="00572F8C"/>
    <w:rsid w:val="005733F6"/>
    <w:rsid w:val="00573B15"/>
    <w:rsid w:val="00573BF3"/>
    <w:rsid w:val="00574A7B"/>
    <w:rsid w:val="00574EA0"/>
    <w:rsid w:val="00576E07"/>
    <w:rsid w:val="00581946"/>
    <w:rsid w:val="00581DD3"/>
    <w:rsid w:val="005834A1"/>
    <w:rsid w:val="00583854"/>
    <w:rsid w:val="0058397F"/>
    <w:rsid w:val="005846F8"/>
    <w:rsid w:val="00584EDB"/>
    <w:rsid w:val="0058549A"/>
    <w:rsid w:val="00585979"/>
    <w:rsid w:val="0058639B"/>
    <w:rsid w:val="00586B0E"/>
    <w:rsid w:val="00587230"/>
    <w:rsid w:val="00587CEE"/>
    <w:rsid w:val="00591F1D"/>
    <w:rsid w:val="005934A2"/>
    <w:rsid w:val="00593CF7"/>
    <w:rsid w:val="00593EB7"/>
    <w:rsid w:val="00594E36"/>
    <w:rsid w:val="00594FC7"/>
    <w:rsid w:val="00596D77"/>
    <w:rsid w:val="005A283E"/>
    <w:rsid w:val="005A44CD"/>
    <w:rsid w:val="005A49B9"/>
    <w:rsid w:val="005A6691"/>
    <w:rsid w:val="005B1767"/>
    <w:rsid w:val="005B1852"/>
    <w:rsid w:val="005B1CEC"/>
    <w:rsid w:val="005B3406"/>
    <w:rsid w:val="005B3453"/>
    <w:rsid w:val="005B3AF7"/>
    <w:rsid w:val="005B54BD"/>
    <w:rsid w:val="005B7C8E"/>
    <w:rsid w:val="005C0782"/>
    <w:rsid w:val="005C078F"/>
    <w:rsid w:val="005C1B2A"/>
    <w:rsid w:val="005C3014"/>
    <w:rsid w:val="005C37FC"/>
    <w:rsid w:val="005C3BF4"/>
    <w:rsid w:val="005C4E06"/>
    <w:rsid w:val="005C7F2A"/>
    <w:rsid w:val="005D2068"/>
    <w:rsid w:val="005D21EE"/>
    <w:rsid w:val="005D2B32"/>
    <w:rsid w:val="005D2CE6"/>
    <w:rsid w:val="005D2DC5"/>
    <w:rsid w:val="005D35D9"/>
    <w:rsid w:val="005D3953"/>
    <w:rsid w:val="005D39B8"/>
    <w:rsid w:val="005D3E2F"/>
    <w:rsid w:val="005D4798"/>
    <w:rsid w:val="005D50ED"/>
    <w:rsid w:val="005D5A6B"/>
    <w:rsid w:val="005E0C7C"/>
    <w:rsid w:val="005E10D4"/>
    <w:rsid w:val="005E14F3"/>
    <w:rsid w:val="005E1B99"/>
    <w:rsid w:val="005E41E9"/>
    <w:rsid w:val="005E473C"/>
    <w:rsid w:val="005E5A08"/>
    <w:rsid w:val="005E5E8A"/>
    <w:rsid w:val="005E5FCE"/>
    <w:rsid w:val="005E6360"/>
    <w:rsid w:val="005E7FE0"/>
    <w:rsid w:val="005F0DAD"/>
    <w:rsid w:val="005F1EE2"/>
    <w:rsid w:val="005F2037"/>
    <w:rsid w:val="005F2229"/>
    <w:rsid w:val="005F22D9"/>
    <w:rsid w:val="005F289C"/>
    <w:rsid w:val="005F2A1E"/>
    <w:rsid w:val="005F36CE"/>
    <w:rsid w:val="005F3EFC"/>
    <w:rsid w:val="005F624C"/>
    <w:rsid w:val="005F6D05"/>
    <w:rsid w:val="006016DC"/>
    <w:rsid w:val="00601874"/>
    <w:rsid w:val="00602484"/>
    <w:rsid w:val="0060252E"/>
    <w:rsid w:val="00603D8D"/>
    <w:rsid w:val="00604515"/>
    <w:rsid w:val="006068E1"/>
    <w:rsid w:val="00606934"/>
    <w:rsid w:val="006069AC"/>
    <w:rsid w:val="006073DE"/>
    <w:rsid w:val="006078D8"/>
    <w:rsid w:val="00607E0C"/>
    <w:rsid w:val="0061167A"/>
    <w:rsid w:val="0061187F"/>
    <w:rsid w:val="00611CEC"/>
    <w:rsid w:val="00612A79"/>
    <w:rsid w:val="006130E3"/>
    <w:rsid w:val="00613B18"/>
    <w:rsid w:val="00614C7E"/>
    <w:rsid w:val="00620590"/>
    <w:rsid w:val="0062081C"/>
    <w:rsid w:val="00622DAB"/>
    <w:rsid w:val="00624243"/>
    <w:rsid w:val="00624270"/>
    <w:rsid w:val="00624A27"/>
    <w:rsid w:val="00624F4E"/>
    <w:rsid w:val="006252F9"/>
    <w:rsid w:val="00625573"/>
    <w:rsid w:val="0062784E"/>
    <w:rsid w:val="00627B28"/>
    <w:rsid w:val="00631642"/>
    <w:rsid w:val="00631758"/>
    <w:rsid w:val="00631BBD"/>
    <w:rsid w:val="0063364A"/>
    <w:rsid w:val="0063434F"/>
    <w:rsid w:val="006348BC"/>
    <w:rsid w:val="00636A3D"/>
    <w:rsid w:val="00636B44"/>
    <w:rsid w:val="00641BEF"/>
    <w:rsid w:val="006430A1"/>
    <w:rsid w:val="00643804"/>
    <w:rsid w:val="006439C6"/>
    <w:rsid w:val="00643C72"/>
    <w:rsid w:val="00644118"/>
    <w:rsid w:val="00646632"/>
    <w:rsid w:val="00646CB6"/>
    <w:rsid w:val="00647F54"/>
    <w:rsid w:val="0065037E"/>
    <w:rsid w:val="00650ED4"/>
    <w:rsid w:val="006517BE"/>
    <w:rsid w:val="00651B13"/>
    <w:rsid w:val="006526DE"/>
    <w:rsid w:val="00654A90"/>
    <w:rsid w:val="00655858"/>
    <w:rsid w:val="006560EB"/>
    <w:rsid w:val="006569A9"/>
    <w:rsid w:val="00661B04"/>
    <w:rsid w:val="00661FA0"/>
    <w:rsid w:val="0066555F"/>
    <w:rsid w:val="0066603F"/>
    <w:rsid w:val="0066647A"/>
    <w:rsid w:val="006664EF"/>
    <w:rsid w:val="0066696C"/>
    <w:rsid w:val="00667AF6"/>
    <w:rsid w:val="006700DC"/>
    <w:rsid w:val="006715DF"/>
    <w:rsid w:val="0067175D"/>
    <w:rsid w:val="0067465E"/>
    <w:rsid w:val="006748FC"/>
    <w:rsid w:val="00674B58"/>
    <w:rsid w:val="00674E27"/>
    <w:rsid w:val="00674FC1"/>
    <w:rsid w:val="006754B7"/>
    <w:rsid w:val="00676AD3"/>
    <w:rsid w:val="00676B1C"/>
    <w:rsid w:val="00676BA6"/>
    <w:rsid w:val="00677DA7"/>
    <w:rsid w:val="006803FB"/>
    <w:rsid w:val="00681A17"/>
    <w:rsid w:val="00681BF2"/>
    <w:rsid w:val="00681E50"/>
    <w:rsid w:val="0068337D"/>
    <w:rsid w:val="006843A2"/>
    <w:rsid w:val="00684B61"/>
    <w:rsid w:val="00685D1F"/>
    <w:rsid w:val="0069157A"/>
    <w:rsid w:val="00692D98"/>
    <w:rsid w:val="00693342"/>
    <w:rsid w:val="00693608"/>
    <w:rsid w:val="00693756"/>
    <w:rsid w:val="00693A6B"/>
    <w:rsid w:val="0069444B"/>
    <w:rsid w:val="00694F09"/>
    <w:rsid w:val="0069573D"/>
    <w:rsid w:val="006968DB"/>
    <w:rsid w:val="0069713F"/>
    <w:rsid w:val="00697760"/>
    <w:rsid w:val="006A0901"/>
    <w:rsid w:val="006A10B5"/>
    <w:rsid w:val="006A2CFD"/>
    <w:rsid w:val="006A2DED"/>
    <w:rsid w:val="006A50B7"/>
    <w:rsid w:val="006A5C82"/>
    <w:rsid w:val="006A79B2"/>
    <w:rsid w:val="006B02DC"/>
    <w:rsid w:val="006B24F0"/>
    <w:rsid w:val="006B283E"/>
    <w:rsid w:val="006B2A9F"/>
    <w:rsid w:val="006B2C75"/>
    <w:rsid w:val="006B3244"/>
    <w:rsid w:val="006B486B"/>
    <w:rsid w:val="006B605E"/>
    <w:rsid w:val="006C0C19"/>
    <w:rsid w:val="006C0FB0"/>
    <w:rsid w:val="006C10A8"/>
    <w:rsid w:val="006C1BCC"/>
    <w:rsid w:val="006C226E"/>
    <w:rsid w:val="006C2AC1"/>
    <w:rsid w:val="006C2CD8"/>
    <w:rsid w:val="006C4DEB"/>
    <w:rsid w:val="006C51AE"/>
    <w:rsid w:val="006C784D"/>
    <w:rsid w:val="006C7F79"/>
    <w:rsid w:val="006D08C4"/>
    <w:rsid w:val="006D1768"/>
    <w:rsid w:val="006D22DA"/>
    <w:rsid w:val="006D3884"/>
    <w:rsid w:val="006D5AB4"/>
    <w:rsid w:val="006D66C5"/>
    <w:rsid w:val="006D6800"/>
    <w:rsid w:val="006E07DE"/>
    <w:rsid w:val="006E0994"/>
    <w:rsid w:val="006E138E"/>
    <w:rsid w:val="006E4D05"/>
    <w:rsid w:val="006E4FB4"/>
    <w:rsid w:val="006E57AC"/>
    <w:rsid w:val="006E5EF9"/>
    <w:rsid w:val="006E6608"/>
    <w:rsid w:val="006F0B61"/>
    <w:rsid w:val="006F0E3E"/>
    <w:rsid w:val="006F0FAF"/>
    <w:rsid w:val="006F1900"/>
    <w:rsid w:val="006F4236"/>
    <w:rsid w:val="006F4A30"/>
    <w:rsid w:val="006F6785"/>
    <w:rsid w:val="006F7510"/>
    <w:rsid w:val="006F76B7"/>
    <w:rsid w:val="00701B23"/>
    <w:rsid w:val="007040F1"/>
    <w:rsid w:val="00704201"/>
    <w:rsid w:val="007044DC"/>
    <w:rsid w:val="0070478B"/>
    <w:rsid w:val="00706714"/>
    <w:rsid w:val="007071DF"/>
    <w:rsid w:val="00710C28"/>
    <w:rsid w:val="00710FD4"/>
    <w:rsid w:val="00711848"/>
    <w:rsid w:val="00711CBA"/>
    <w:rsid w:val="00713354"/>
    <w:rsid w:val="00713D35"/>
    <w:rsid w:val="00714E8A"/>
    <w:rsid w:val="0071538D"/>
    <w:rsid w:val="00715438"/>
    <w:rsid w:val="00716F0E"/>
    <w:rsid w:val="00717772"/>
    <w:rsid w:val="00717AF3"/>
    <w:rsid w:val="00717CE6"/>
    <w:rsid w:val="00717E6C"/>
    <w:rsid w:val="00721103"/>
    <w:rsid w:val="0072263B"/>
    <w:rsid w:val="00722825"/>
    <w:rsid w:val="007255BC"/>
    <w:rsid w:val="00726F1A"/>
    <w:rsid w:val="00727CCC"/>
    <w:rsid w:val="00730B12"/>
    <w:rsid w:val="00733A67"/>
    <w:rsid w:val="0073723D"/>
    <w:rsid w:val="00740AFB"/>
    <w:rsid w:val="00741A91"/>
    <w:rsid w:val="00742653"/>
    <w:rsid w:val="00742C01"/>
    <w:rsid w:val="00743339"/>
    <w:rsid w:val="00746436"/>
    <w:rsid w:val="0074690D"/>
    <w:rsid w:val="00746AFF"/>
    <w:rsid w:val="00747818"/>
    <w:rsid w:val="00747E34"/>
    <w:rsid w:val="00750008"/>
    <w:rsid w:val="0075031E"/>
    <w:rsid w:val="0075076A"/>
    <w:rsid w:val="0075128F"/>
    <w:rsid w:val="00752E48"/>
    <w:rsid w:val="00754131"/>
    <w:rsid w:val="007542B2"/>
    <w:rsid w:val="007542CD"/>
    <w:rsid w:val="00754FD1"/>
    <w:rsid w:val="00755310"/>
    <w:rsid w:val="0075755D"/>
    <w:rsid w:val="0076117D"/>
    <w:rsid w:val="00763E3A"/>
    <w:rsid w:val="00763FAF"/>
    <w:rsid w:val="007647BF"/>
    <w:rsid w:val="00765110"/>
    <w:rsid w:val="00765921"/>
    <w:rsid w:val="00766D8B"/>
    <w:rsid w:val="00771B99"/>
    <w:rsid w:val="00771E4B"/>
    <w:rsid w:val="007732B2"/>
    <w:rsid w:val="00773BA9"/>
    <w:rsid w:val="007744EA"/>
    <w:rsid w:val="00774D27"/>
    <w:rsid w:val="0077574A"/>
    <w:rsid w:val="007758E9"/>
    <w:rsid w:val="00776404"/>
    <w:rsid w:val="00776CF3"/>
    <w:rsid w:val="007814F6"/>
    <w:rsid w:val="00785167"/>
    <w:rsid w:val="00785580"/>
    <w:rsid w:val="007865A1"/>
    <w:rsid w:val="007871B5"/>
    <w:rsid w:val="00787657"/>
    <w:rsid w:val="00791390"/>
    <w:rsid w:val="0079144F"/>
    <w:rsid w:val="00791D28"/>
    <w:rsid w:val="007926E5"/>
    <w:rsid w:val="00792D24"/>
    <w:rsid w:val="00797D06"/>
    <w:rsid w:val="007A33F4"/>
    <w:rsid w:val="007A3646"/>
    <w:rsid w:val="007A38F2"/>
    <w:rsid w:val="007A448B"/>
    <w:rsid w:val="007A5945"/>
    <w:rsid w:val="007A724F"/>
    <w:rsid w:val="007A7C54"/>
    <w:rsid w:val="007B0142"/>
    <w:rsid w:val="007B038B"/>
    <w:rsid w:val="007B0FBB"/>
    <w:rsid w:val="007B15E5"/>
    <w:rsid w:val="007B1FF4"/>
    <w:rsid w:val="007B25ED"/>
    <w:rsid w:val="007B27BD"/>
    <w:rsid w:val="007B2A70"/>
    <w:rsid w:val="007B2DAB"/>
    <w:rsid w:val="007B3AEA"/>
    <w:rsid w:val="007B3BD4"/>
    <w:rsid w:val="007B3DC4"/>
    <w:rsid w:val="007B3ED9"/>
    <w:rsid w:val="007B56D9"/>
    <w:rsid w:val="007B606B"/>
    <w:rsid w:val="007B7953"/>
    <w:rsid w:val="007C0CFA"/>
    <w:rsid w:val="007C1568"/>
    <w:rsid w:val="007C191F"/>
    <w:rsid w:val="007C1A36"/>
    <w:rsid w:val="007C2000"/>
    <w:rsid w:val="007C2025"/>
    <w:rsid w:val="007C589F"/>
    <w:rsid w:val="007C7733"/>
    <w:rsid w:val="007D0663"/>
    <w:rsid w:val="007D212C"/>
    <w:rsid w:val="007D271B"/>
    <w:rsid w:val="007D3E77"/>
    <w:rsid w:val="007D5749"/>
    <w:rsid w:val="007D603B"/>
    <w:rsid w:val="007D6EF2"/>
    <w:rsid w:val="007D7946"/>
    <w:rsid w:val="007E01DC"/>
    <w:rsid w:val="007E10EB"/>
    <w:rsid w:val="007E152F"/>
    <w:rsid w:val="007E1A96"/>
    <w:rsid w:val="007E2B50"/>
    <w:rsid w:val="007E4621"/>
    <w:rsid w:val="007E5474"/>
    <w:rsid w:val="007E7B69"/>
    <w:rsid w:val="007F0FE6"/>
    <w:rsid w:val="007F0FF1"/>
    <w:rsid w:val="007F1F8F"/>
    <w:rsid w:val="007F2A1E"/>
    <w:rsid w:val="007F38E4"/>
    <w:rsid w:val="007F39FF"/>
    <w:rsid w:val="007F4196"/>
    <w:rsid w:val="007F5D41"/>
    <w:rsid w:val="007F66B8"/>
    <w:rsid w:val="008023BA"/>
    <w:rsid w:val="00802AE8"/>
    <w:rsid w:val="00803C57"/>
    <w:rsid w:val="00804E1F"/>
    <w:rsid w:val="008052CE"/>
    <w:rsid w:val="008068BC"/>
    <w:rsid w:val="008071FB"/>
    <w:rsid w:val="00811EF4"/>
    <w:rsid w:val="00813859"/>
    <w:rsid w:val="00813A07"/>
    <w:rsid w:val="00813FBD"/>
    <w:rsid w:val="00814A64"/>
    <w:rsid w:val="00815A65"/>
    <w:rsid w:val="008161FB"/>
    <w:rsid w:val="00817329"/>
    <w:rsid w:val="00817AD7"/>
    <w:rsid w:val="00817EBB"/>
    <w:rsid w:val="00817F9D"/>
    <w:rsid w:val="0082140C"/>
    <w:rsid w:val="008216C5"/>
    <w:rsid w:val="00821F30"/>
    <w:rsid w:val="008228A0"/>
    <w:rsid w:val="00823170"/>
    <w:rsid w:val="008233B7"/>
    <w:rsid w:val="00824050"/>
    <w:rsid w:val="008242F8"/>
    <w:rsid w:val="00824536"/>
    <w:rsid w:val="00825627"/>
    <w:rsid w:val="00827330"/>
    <w:rsid w:val="0083232A"/>
    <w:rsid w:val="008330FA"/>
    <w:rsid w:val="0083315B"/>
    <w:rsid w:val="00833434"/>
    <w:rsid w:val="00834BD9"/>
    <w:rsid w:val="00835A78"/>
    <w:rsid w:val="00835EC7"/>
    <w:rsid w:val="00835F08"/>
    <w:rsid w:val="0083628B"/>
    <w:rsid w:val="00837DF5"/>
    <w:rsid w:val="0084163F"/>
    <w:rsid w:val="00841B34"/>
    <w:rsid w:val="00841F1A"/>
    <w:rsid w:val="008432B2"/>
    <w:rsid w:val="0084363D"/>
    <w:rsid w:val="00843F72"/>
    <w:rsid w:val="00844848"/>
    <w:rsid w:val="00844D98"/>
    <w:rsid w:val="00845738"/>
    <w:rsid w:val="00846D11"/>
    <w:rsid w:val="00850DDC"/>
    <w:rsid w:val="00853D58"/>
    <w:rsid w:val="0085407E"/>
    <w:rsid w:val="00854514"/>
    <w:rsid w:val="00854F9A"/>
    <w:rsid w:val="00855060"/>
    <w:rsid w:val="00856089"/>
    <w:rsid w:val="008569F5"/>
    <w:rsid w:val="00856F78"/>
    <w:rsid w:val="00861809"/>
    <w:rsid w:val="0086196F"/>
    <w:rsid w:val="00862EA6"/>
    <w:rsid w:val="00863021"/>
    <w:rsid w:val="00865579"/>
    <w:rsid w:val="00865769"/>
    <w:rsid w:val="00866428"/>
    <w:rsid w:val="00866496"/>
    <w:rsid w:val="0086794A"/>
    <w:rsid w:val="008702F3"/>
    <w:rsid w:val="0087112E"/>
    <w:rsid w:val="008721C0"/>
    <w:rsid w:val="0087336B"/>
    <w:rsid w:val="00873571"/>
    <w:rsid w:val="008736AA"/>
    <w:rsid w:val="00875D52"/>
    <w:rsid w:val="0087607E"/>
    <w:rsid w:val="0087788F"/>
    <w:rsid w:val="00882737"/>
    <w:rsid w:val="008827E2"/>
    <w:rsid w:val="0088394D"/>
    <w:rsid w:val="00884CCF"/>
    <w:rsid w:val="00885633"/>
    <w:rsid w:val="00886BC9"/>
    <w:rsid w:val="00886E5A"/>
    <w:rsid w:val="00887CE1"/>
    <w:rsid w:val="00890D66"/>
    <w:rsid w:val="00891651"/>
    <w:rsid w:val="00892492"/>
    <w:rsid w:val="00892D6A"/>
    <w:rsid w:val="0089345B"/>
    <w:rsid w:val="00893A74"/>
    <w:rsid w:val="00893ACB"/>
    <w:rsid w:val="00894599"/>
    <w:rsid w:val="00895DEF"/>
    <w:rsid w:val="0089633E"/>
    <w:rsid w:val="00896C63"/>
    <w:rsid w:val="00897252"/>
    <w:rsid w:val="008A034C"/>
    <w:rsid w:val="008A095B"/>
    <w:rsid w:val="008A2946"/>
    <w:rsid w:val="008A3F2D"/>
    <w:rsid w:val="008A5DC4"/>
    <w:rsid w:val="008A6DDF"/>
    <w:rsid w:val="008A6F0C"/>
    <w:rsid w:val="008A72A8"/>
    <w:rsid w:val="008A73C5"/>
    <w:rsid w:val="008A7DE3"/>
    <w:rsid w:val="008B0DAB"/>
    <w:rsid w:val="008B1197"/>
    <w:rsid w:val="008B1232"/>
    <w:rsid w:val="008B1AB5"/>
    <w:rsid w:val="008B2191"/>
    <w:rsid w:val="008B2615"/>
    <w:rsid w:val="008B262B"/>
    <w:rsid w:val="008B26BA"/>
    <w:rsid w:val="008B4CE9"/>
    <w:rsid w:val="008B5591"/>
    <w:rsid w:val="008B7D57"/>
    <w:rsid w:val="008B7F14"/>
    <w:rsid w:val="008C2B43"/>
    <w:rsid w:val="008C330F"/>
    <w:rsid w:val="008C35CF"/>
    <w:rsid w:val="008C41B0"/>
    <w:rsid w:val="008C4468"/>
    <w:rsid w:val="008C54A4"/>
    <w:rsid w:val="008C55C5"/>
    <w:rsid w:val="008C5B71"/>
    <w:rsid w:val="008C5FA6"/>
    <w:rsid w:val="008C65F9"/>
    <w:rsid w:val="008C7E3D"/>
    <w:rsid w:val="008D0C1D"/>
    <w:rsid w:val="008D10E3"/>
    <w:rsid w:val="008D2567"/>
    <w:rsid w:val="008D256F"/>
    <w:rsid w:val="008D3700"/>
    <w:rsid w:val="008D3F37"/>
    <w:rsid w:val="008D3F70"/>
    <w:rsid w:val="008D4F68"/>
    <w:rsid w:val="008D750C"/>
    <w:rsid w:val="008E0BAD"/>
    <w:rsid w:val="008E1470"/>
    <w:rsid w:val="008E22D9"/>
    <w:rsid w:val="008E26FF"/>
    <w:rsid w:val="008E3814"/>
    <w:rsid w:val="008E6155"/>
    <w:rsid w:val="008E6CE2"/>
    <w:rsid w:val="008E79B4"/>
    <w:rsid w:val="008F0A29"/>
    <w:rsid w:val="008F3889"/>
    <w:rsid w:val="008F3B19"/>
    <w:rsid w:val="008F3C61"/>
    <w:rsid w:val="008F42F8"/>
    <w:rsid w:val="008F7F29"/>
    <w:rsid w:val="00900210"/>
    <w:rsid w:val="0090081C"/>
    <w:rsid w:val="0090153E"/>
    <w:rsid w:val="00902846"/>
    <w:rsid w:val="00903950"/>
    <w:rsid w:val="00903FCD"/>
    <w:rsid w:val="0090508E"/>
    <w:rsid w:val="009068E9"/>
    <w:rsid w:val="00906A4F"/>
    <w:rsid w:val="00906E8F"/>
    <w:rsid w:val="00907063"/>
    <w:rsid w:val="0090787A"/>
    <w:rsid w:val="00910440"/>
    <w:rsid w:val="0091146E"/>
    <w:rsid w:val="009114DA"/>
    <w:rsid w:val="009116FB"/>
    <w:rsid w:val="009121E4"/>
    <w:rsid w:val="00912D89"/>
    <w:rsid w:val="00913FD3"/>
    <w:rsid w:val="00916456"/>
    <w:rsid w:val="00916577"/>
    <w:rsid w:val="00916676"/>
    <w:rsid w:val="00917A6E"/>
    <w:rsid w:val="00917DFE"/>
    <w:rsid w:val="00917F70"/>
    <w:rsid w:val="00920015"/>
    <w:rsid w:val="0092149F"/>
    <w:rsid w:val="00921F6E"/>
    <w:rsid w:val="00922544"/>
    <w:rsid w:val="00925D6F"/>
    <w:rsid w:val="00926A2C"/>
    <w:rsid w:val="00927A3A"/>
    <w:rsid w:val="00927CDC"/>
    <w:rsid w:val="0093210A"/>
    <w:rsid w:val="00933314"/>
    <w:rsid w:val="0093373E"/>
    <w:rsid w:val="00934328"/>
    <w:rsid w:val="00934B3F"/>
    <w:rsid w:val="00936972"/>
    <w:rsid w:val="009376C4"/>
    <w:rsid w:val="0094054C"/>
    <w:rsid w:val="009414AB"/>
    <w:rsid w:val="00942521"/>
    <w:rsid w:val="00947403"/>
    <w:rsid w:val="00950361"/>
    <w:rsid w:val="00951717"/>
    <w:rsid w:val="00952843"/>
    <w:rsid w:val="00953FFE"/>
    <w:rsid w:val="00954E6C"/>
    <w:rsid w:val="00955287"/>
    <w:rsid w:val="00956E0A"/>
    <w:rsid w:val="00957682"/>
    <w:rsid w:val="00961441"/>
    <w:rsid w:val="00962408"/>
    <w:rsid w:val="0096333E"/>
    <w:rsid w:val="00963F5B"/>
    <w:rsid w:val="009648EA"/>
    <w:rsid w:val="00966D18"/>
    <w:rsid w:val="0096793A"/>
    <w:rsid w:val="00967B46"/>
    <w:rsid w:val="00967F96"/>
    <w:rsid w:val="00970068"/>
    <w:rsid w:val="0097077A"/>
    <w:rsid w:val="00970EB1"/>
    <w:rsid w:val="009726A4"/>
    <w:rsid w:val="00973FA2"/>
    <w:rsid w:val="00977013"/>
    <w:rsid w:val="009776B1"/>
    <w:rsid w:val="00981AE4"/>
    <w:rsid w:val="00982ABB"/>
    <w:rsid w:val="00982AD6"/>
    <w:rsid w:val="00982CD2"/>
    <w:rsid w:val="00983407"/>
    <w:rsid w:val="00985801"/>
    <w:rsid w:val="00985ACB"/>
    <w:rsid w:val="00985B2A"/>
    <w:rsid w:val="00987703"/>
    <w:rsid w:val="00987BD3"/>
    <w:rsid w:val="00992E6C"/>
    <w:rsid w:val="00993BD3"/>
    <w:rsid w:val="009A0248"/>
    <w:rsid w:val="009A02A4"/>
    <w:rsid w:val="009A2A53"/>
    <w:rsid w:val="009A2D48"/>
    <w:rsid w:val="009A4E15"/>
    <w:rsid w:val="009A52AE"/>
    <w:rsid w:val="009A6C15"/>
    <w:rsid w:val="009A6EA9"/>
    <w:rsid w:val="009A74CA"/>
    <w:rsid w:val="009B1F3E"/>
    <w:rsid w:val="009B219D"/>
    <w:rsid w:val="009B2619"/>
    <w:rsid w:val="009B290C"/>
    <w:rsid w:val="009B29F8"/>
    <w:rsid w:val="009B30A3"/>
    <w:rsid w:val="009B3528"/>
    <w:rsid w:val="009B37B6"/>
    <w:rsid w:val="009B65C0"/>
    <w:rsid w:val="009B6EC8"/>
    <w:rsid w:val="009B7B0E"/>
    <w:rsid w:val="009B7E29"/>
    <w:rsid w:val="009C0159"/>
    <w:rsid w:val="009C02B8"/>
    <w:rsid w:val="009C03F7"/>
    <w:rsid w:val="009C0945"/>
    <w:rsid w:val="009C1B57"/>
    <w:rsid w:val="009C1E6C"/>
    <w:rsid w:val="009C21C4"/>
    <w:rsid w:val="009C29E8"/>
    <w:rsid w:val="009C4393"/>
    <w:rsid w:val="009D0724"/>
    <w:rsid w:val="009D0C90"/>
    <w:rsid w:val="009D0ED1"/>
    <w:rsid w:val="009D0FF3"/>
    <w:rsid w:val="009D235F"/>
    <w:rsid w:val="009D28C2"/>
    <w:rsid w:val="009D3631"/>
    <w:rsid w:val="009D36A5"/>
    <w:rsid w:val="009D3CB4"/>
    <w:rsid w:val="009D3E3B"/>
    <w:rsid w:val="009D3E85"/>
    <w:rsid w:val="009D499F"/>
    <w:rsid w:val="009D50AA"/>
    <w:rsid w:val="009D52BD"/>
    <w:rsid w:val="009E0102"/>
    <w:rsid w:val="009E012A"/>
    <w:rsid w:val="009E38D5"/>
    <w:rsid w:val="009E38EF"/>
    <w:rsid w:val="009E39A3"/>
    <w:rsid w:val="009E40AB"/>
    <w:rsid w:val="009E4BB0"/>
    <w:rsid w:val="009E67A3"/>
    <w:rsid w:val="009E7466"/>
    <w:rsid w:val="009E7A66"/>
    <w:rsid w:val="009F01BF"/>
    <w:rsid w:val="009F0484"/>
    <w:rsid w:val="009F0E2B"/>
    <w:rsid w:val="009F2E70"/>
    <w:rsid w:val="009F3041"/>
    <w:rsid w:val="009F3729"/>
    <w:rsid w:val="009F3FA1"/>
    <w:rsid w:val="009F5D59"/>
    <w:rsid w:val="009F5E09"/>
    <w:rsid w:val="009F779B"/>
    <w:rsid w:val="00A00428"/>
    <w:rsid w:val="00A01174"/>
    <w:rsid w:val="00A0170D"/>
    <w:rsid w:val="00A0222E"/>
    <w:rsid w:val="00A031F3"/>
    <w:rsid w:val="00A03406"/>
    <w:rsid w:val="00A06531"/>
    <w:rsid w:val="00A065D1"/>
    <w:rsid w:val="00A1121C"/>
    <w:rsid w:val="00A14405"/>
    <w:rsid w:val="00A15269"/>
    <w:rsid w:val="00A16CA5"/>
    <w:rsid w:val="00A177A3"/>
    <w:rsid w:val="00A20BBB"/>
    <w:rsid w:val="00A2127D"/>
    <w:rsid w:val="00A2244E"/>
    <w:rsid w:val="00A24917"/>
    <w:rsid w:val="00A2513E"/>
    <w:rsid w:val="00A2784E"/>
    <w:rsid w:val="00A30F23"/>
    <w:rsid w:val="00A319F5"/>
    <w:rsid w:val="00A3227E"/>
    <w:rsid w:val="00A32298"/>
    <w:rsid w:val="00A32684"/>
    <w:rsid w:val="00A3288E"/>
    <w:rsid w:val="00A329BF"/>
    <w:rsid w:val="00A33083"/>
    <w:rsid w:val="00A33BD0"/>
    <w:rsid w:val="00A34535"/>
    <w:rsid w:val="00A3483C"/>
    <w:rsid w:val="00A36223"/>
    <w:rsid w:val="00A36DFE"/>
    <w:rsid w:val="00A36F84"/>
    <w:rsid w:val="00A372A6"/>
    <w:rsid w:val="00A37F81"/>
    <w:rsid w:val="00A44837"/>
    <w:rsid w:val="00A466A5"/>
    <w:rsid w:val="00A4729D"/>
    <w:rsid w:val="00A474A6"/>
    <w:rsid w:val="00A501D7"/>
    <w:rsid w:val="00A50EA2"/>
    <w:rsid w:val="00A513FD"/>
    <w:rsid w:val="00A51B48"/>
    <w:rsid w:val="00A52036"/>
    <w:rsid w:val="00A523E3"/>
    <w:rsid w:val="00A5420C"/>
    <w:rsid w:val="00A549AA"/>
    <w:rsid w:val="00A54D0E"/>
    <w:rsid w:val="00A5606C"/>
    <w:rsid w:val="00A5631A"/>
    <w:rsid w:val="00A60D21"/>
    <w:rsid w:val="00A61AC5"/>
    <w:rsid w:val="00A61C36"/>
    <w:rsid w:val="00A61D78"/>
    <w:rsid w:val="00A6299C"/>
    <w:rsid w:val="00A63921"/>
    <w:rsid w:val="00A64B7D"/>
    <w:rsid w:val="00A656AA"/>
    <w:rsid w:val="00A65FC7"/>
    <w:rsid w:val="00A667F8"/>
    <w:rsid w:val="00A66D3D"/>
    <w:rsid w:val="00A674D6"/>
    <w:rsid w:val="00A70032"/>
    <w:rsid w:val="00A700A3"/>
    <w:rsid w:val="00A73EC2"/>
    <w:rsid w:val="00A741F1"/>
    <w:rsid w:val="00A77138"/>
    <w:rsid w:val="00A77B0B"/>
    <w:rsid w:val="00A811A2"/>
    <w:rsid w:val="00A82199"/>
    <w:rsid w:val="00A82F60"/>
    <w:rsid w:val="00A82FCF"/>
    <w:rsid w:val="00A83BB2"/>
    <w:rsid w:val="00A83CB4"/>
    <w:rsid w:val="00A840D0"/>
    <w:rsid w:val="00A84A83"/>
    <w:rsid w:val="00A857A7"/>
    <w:rsid w:val="00A85D1A"/>
    <w:rsid w:val="00A9113D"/>
    <w:rsid w:val="00A91168"/>
    <w:rsid w:val="00A91692"/>
    <w:rsid w:val="00A92C01"/>
    <w:rsid w:val="00A9411F"/>
    <w:rsid w:val="00A944E6"/>
    <w:rsid w:val="00A95E98"/>
    <w:rsid w:val="00A95EA3"/>
    <w:rsid w:val="00A9710A"/>
    <w:rsid w:val="00A976AF"/>
    <w:rsid w:val="00A97BF9"/>
    <w:rsid w:val="00A97F48"/>
    <w:rsid w:val="00AA04B4"/>
    <w:rsid w:val="00AA0887"/>
    <w:rsid w:val="00AA11A9"/>
    <w:rsid w:val="00AA1EAE"/>
    <w:rsid w:val="00AA361C"/>
    <w:rsid w:val="00AA3994"/>
    <w:rsid w:val="00AA39CD"/>
    <w:rsid w:val="00AA3CB9"/>
    <w:rsid w:val="00AA45F2"/>
    <w:rsid w:val="00AA69D8"/>
    <w:rsid w:val="00AA6C7E"/>
    <w:rsid w:val="00AA6E5B"/>
    <w:rsid w:val="00AB17D8"/>
    <w:rsid w:val="00AB1AA8"/>
    <w:rsid w:val="00AB1D10"/>
    <w:rsid w:val="00AB1FDE"/>
    <w:rsid w:val="00AB2FCF"/>
    <w:rsid w:val="00AB5FBA"/>
    <w:rsid w:val="00AB6A7C"/>
    <w:rsid w:val="00AB71AA"/>
    <w:rsid w:val="00AC2865"/>
    <w:rsid w:val="00AC41A5"/>
    <w:rsid w:val="00AC4F77"/>
    <w:rsid w:val="00AC5623"/>
    <w:rsid w:val="00AC69F6"/>
    <w:rsid w:val="00AC6A65"/>
    <w:rsid w:val="00AC6B2B"/>
    <w:rsid w:val="00AD0E40"/>
    <w:rsid w:val="00AD0E6D"/>
    <w:rsid w:val="00AD1103"/>
    <w:rsid w:val="00AD1D92"/>
    <w:rsid w:val="00AD27A3"/>
    <w:rsid w:val="00AD3194"/>
    <w:rsid w:val="00AD3899"/>
    <w:rsid w:val="00AD4CE3"/>
    <w:rsid w:val="00AD576F"/>
    <w:rsid w:val="00AD5EF4"/>
    <w:rsid w:val="00AD6952"/>
    <w:rsid w:val="00AD6A5F"/>
    <w:rsid w:val="00AD6E35"/>
    <w:rsid w:val="00AD772F"/>
    <w:rsid w:val="00AD7EE2"/>
    <w:rsid w:val="00AE01C7"/>
    <w:rsid w:val="00AE1020"/>
    <w:rsid w:val="00AE1FCB"/>
    <w:rsid w:val="00AE233E"/>
    <w:rsid w:val="00AE2395"/>
    <w:rsid w:val="00AE2915"/>
    <w:rsid w:val="00AE2D97"/>
    <w:rsid w:val="00AE4026"/>
    <w:rsid w:val="00AE4F23"/>
    <w:rsid w:val="00AE5691"/>
    <w:rsid w:val="00AE7AE1"/>
    <w:rsid w:val="00AF08EE"/>
    <w:rsid w:val="00AF354D"/>
    <w:rsid w:val="00AF5CEA"/>
    <w:rsid w:val="00AF6BCA"/>
    <w:rsid w:val="00B01370"/>
    <w:rsid w:val="00B03489"/>
    <w:rsid w:val="00B03ADC"/>
    <w:rsid w:val="00B068B0"/>
    <w:rsid w:val="00B0719E"/>
    <w:rsid w:val="00B072FA"/>
    <w:rsid w:val="00B105A1"/>
    <w:rsid w:val="00B1078F"/>
    <w:rsid w:val="00B10F37"/>
    <w:rsid w:val="00B11A4E"/>
    <w:rsid w:val="00B13AE2"/>
    <w:rsid w:val="00B14349"/>
    <w:rsid w:val="00B151A3"/>
    <w:rsid w:val="00B15535"/>
    <w:rsid w:val="00B15675"/>
    <w:rsid w:val="00B160F0"/>
    <w:rsid w:val="00B20A78"/>
    <w:rsid w:val="00B215D7"/>
    <w:rsid w:val="00B2229C"/>
    <w:rsid w:val="00B2319A"/>
    <w:rsid w:val="00B23282"/>
    <w:rsid w:val="00B23BA0"/>
    <w:rsid w:val="00B2438D"/>
    <w:rsid w:val="00B24CFC"/>
    <w:rsid w:val="00B24DD9"/>
    <w:rsid w:val="00B26D7A"/>
    <w:rsid w:val="00B30C0A"/>
    <w:rsid w:val="00B30C81"/>
    <w:rsid w:val="00B320A7"/>
    <w:rsid w:val="00B32BAA"/>
    <w:rsid w:val="00B32FA9"/>
    <w:rsid w:val="00B3411B"/>
    <w:rsid w:val="00B34197"/>
    <w:rsid w:val="00B3553B"/>
    <w:rsid w:val="00B35A66"/>
    <w:rsid w:val="00B35BFE"/>
    <w:rsid w:val="00B419C4"/>
    <w:rsid w:val="00B42E9B"/>
    <w:rsid w:val="00B436A0"/>
    <w:rsid w:val="00B436A2"/>
    <w:rsid w:val="00B437E9"/>
    <w:rsid w:val="00B43DD0"/>
    <w:rsid w:val="00B447EB"/>
    <w:rsid w:val="00B448D7"/>
    <w:rsid w:val="00B456F7"/>
    <w:rsid w:val="00B45BE4"/>
    <w:rsid w:val="00B45C4C"/>
    <w:rsid w:val="00B45D24"/>
    <w:rsid w:val="00B46F42"/>
    <w:rsid w:val="00B4748B"/>
    <w:rsid w:val="00B50B38"/>
    <w:rsid w:val="00B50EC3"/>
    <w:rsid w:val="00B5164F"/>
    <w:rsid w:val="00B519EC"/>
    <w:rsid w:val="00B51F59"/>
    <w:rsid w:val="00B5257D"/>
    <w:rsid w:val="00B53E94"/>
    <w:rsid w:val="00B55304"/>
    <w:rsid w:val="00B55DD8"/>
    <w:rsid w:val="00B55EB4"/>
    <w:rsid w:val="00B60752"/>
    <w:rsid w:val="00B60FC1"/>
    <w:rsid w:val="00B62232"/>
    <w:rsid w:val="00B64171"/>
    <w:rsid w:val="00B642AE"/>
    <w:rsid w:val="00B648CE"/>
    <w:rsid w:val="00B64918"/>
    <w:rsid w:val="00B64AE5"/>
    <w:rsid w:val="00B64DC7"/>
    <w:rsid w:val="00B64E6A"/>
    <w:rsid w:val="00B66407"/>
    <w:rsid w:val="00B66573"/>
    <w:rsid w:val="00B6659F"/>
    <w:rsid w:val="00B67FD5"/>
    <w:rsid w:val="00B71C50"/>
    <w:rsid w:val="00B7259D"/>
    <w:rsid w:val="00B72E64"/>
    <w:rsid w:val="00B73695"/>
    <w:rsid w:val="00B74699"/>
    <w:rsid w:val="00B801E0"/>
    <w:rsid w:val="00B810C8"/>
    <w:rsid w:val="00B826FE"/>
    <w:rsid w:val="00B850AD"/>
    <w:rsid w:val="00B863E9"/>
    <w:rsid w:val="00B8702A"/>
    <w:rsid w:val="00B87738"/>
    <w:rsid w:val="00B9022C"/>
    <w:rsid w:val="00B92A39"/>
    <w:rsid w:val="00B92A77"/>
    <w:rsid w:val="00B92C44"/>
    <w:rsid w:val="00B93AB0"/>
    <w:rsid w:val="00B93E40"/>
    <w:rsid w:val="00B944CD"/>
    <w:rsid w:val="00B94945"/>
    <w:rsid w:val="00B94CE2"/>
    <w:rsid w:val="00B94E56"/>
    <w:rsid w:val="00B96153"/>
    <w:rsid w:val="00B96B1D"/>
    <w:rsid w:val="00BA0876"/>
    <w:rsid w:val="00BA09FC"/>
    <w:rsid w:val="00BA0A4A"/>
    <w:rsid w:val="00BA1505"/>
    <w:rsid w:val="00BA2552"/>
    <w:rsid w:val="00BA3BA7"/>
    <w:rsid w:val="00BA663A"/>
    <w:rsid w:val="00BA6805"/>
    <w:rsid w:val="00BB146E"/>
    <w:rsid w:val="00BB28E6"/>
    <w:rsid w:val="00BB2CC8"/>
    <w:rsid w:val="00BB2DE4"/>
    <w:rsid w:val="00BB2DF7"/>
    <w:rsid w:val="00BB38BC"/>
    <w:rsid w:val="00BB6A7B"/>
    <w:rsid w:val="00BB6DB2"/>
    <w:rsid w:val="00BB6EA0"/>
    <w:rsid w:val="00BC12B1"/>
    <w:rsid w:val="00BC191A"/>
    <w:rsid w:val="00BC36EF"/>
    <w:rsid w:val="00BC3FF8"/>
    <w:rsid w:val="00BC46C1"/>
    <w:rsid w:val="00BC47A4"/>
    <w:rsid w:val="00BC4889"/>
    <w:rsid w:val="00BC52F5"/>
    <w:rsid w:val="00BC595D"/>
    <w:rsid w:val="00BC6404"/>
    <w:rsid w:val="00BC76DC"/>
    <w:rsid w:val="00BD004A"/>
    <w:rsid w:val="00BD0D5E"/>
    <w:rsid w:val="00BD3310"/>
    <w:rsid w:val="00BD375D"/>
    <w:rsid w:val="00BD39C3"/>
    <w:rsid w:val="00BD4238"/>
    <w:rsid w:val="00BD5A63"/>
    <w:rsid w:val="00BD74C9"/>
    <w:rsid w:val="00BE1661"/>
    <w:rsid w:val="00BE1AFA"/>
    <w:rsid w:val="00BE1BE0"/>
    <w:rsid w:val="00BE259E"/>
    <w:rsid w:val="00BE3B89"/>
    <w:rsid w:val="00BE3EFF"/>
    <w:rsid w:val="00BE450F"/>
    <w:rsid w:val="00BE55F9"/>
    <w:rsid w:val="00BE5815"/>
    <w:rsid w:val="00BE5C5F"/>
    <w:rsid w:val="00BE7488"/>
    <w:rsid w:val="00BE7BF6"/>
    <w:rsid w:val="00BF112A"/>
    <w:rsid w:val="00BF1BDF"/>
    <w:rsid w:val="00BF2130"/>
    <w:rsid w:val="00BF23C4"/>
    <w:rsid w:val="00BF2E87"/>
    <w:rsid w:val="00BF35AF"/>
    <w:rsid w:val="00BF47E5"/>
    <w:rsid w:val="00BF4DEE"/>
    <w:rsid w:val="00BF51F0"/>
    <w:rsid w:val="00BF5B5B"/>
    <w:rsid w:val="00BF634B"/>
    <w:rsid w:val="00BF77A3"/>
    <w:rsid w:val="00C00845"/>
    <w:rsid w:val="00C01768"/>
    <w:rsid w:val="00C02D47"/>
    <w:rsid w:val="00C05C4E"/>
    <w:rsid w:val="00C06069"/>
    <w:rsid w:val="00C1245A"/>
    <w:rsid w:val="00C124D3"/>
    <w:rsid w:val="00C129A5"/>
    <w:rsid w:val="00C13001"/>
    <w:rsid w:val="00C13561"/>
    <w:rsid w:val="00C152A1"/>
    <w:rsid w:val="00C15C68"/>
    <w:rsid w:val="00C177D4"/>
    <w:rsid w:val="00C21E98"/>
    <w:rsid w:val="00C22B32"/>
    <w:rsid w:val="00C244C5"/>
    <w:rsid w:val="00C248E1"/>
    <w:rsid w:val="00C25201"/>
    <w:rsid w:val="00C264E7"/>
    <w:rsid w:val="00C2674D"/>
    <w:rsid w:val="00C27284"/>
    <w:rsid w:val="00C32FA3"/>
    <w:rsid w:val="00C352CD"/>
    <w:rsid w:val="00C3579C"/>
    <w:rsid w:val="00C36751"/>
    <w:rsid w:val="00C36DBB"/>
    <w:rsid w:val="00C37059"/>
    <w:rsid w:val="00C37899"/>
    <w:rsid w:val="00C40862"/>
    <w:rsid w:val="00C41543"/>
    <w:rsid w:val="00C4182E"/>
    <w:rsid w:val="00C42269"/>
    <w:rsid w:val="00C435CF"/>
    <w:rsid w:val="00C438C3"/>
    <w:rsid w:val="00C442FD"/>
    <w:rsid w:val="00C4496C"/>
    <w:rsid w:val="00C44B7C"/>
    <w:rsid w:val="00C5036D"/>
    <w:rsid w:val="00C5055F"/>
    <w:rsid w:val="00C52342"/>
    <w:rsid w:val="00C523F8"/>
    <w:rsid w:val="00C5298D"/>
    <w:rsid w:val="00C53FEE"/>
    <w:rsid w:val="00C543B3"/>
    <w:rsid w:val="00C54D4B"/>
    <w:rsid w:val="00C578AD"/>
    <w:rsid w:val="00C60273"/>
    <w:rsid w:val="00C61459"/>
    <w:rsid w:val="00C61B2D"/>
    <w:rsid w:val="00C61E02"/>
    <w:rsid w:val="00C63038"/>
    <w:rsid w:val="00C64956"/>
    <w:rsid w:val="00C65B71"/>
    <w:rsid w:val="00C67280"/>
    <w:rsid w:val="00C67A52"/>
    <w:rsid w:val="00C7059B"/>
    <w:rsid w:val="00C706EC"/>
    <w:rsid w:val="00C70C5F"/>
    <w:rsid w:val="00C717F5"/>
    <w:rsid w:val="00C71DE4"/>
    <w:rsid w:val="00C71F09"/>
    <w:rsid w:val="00C72801"/>
    <w:rsid w:val="00C7572E"/>
    <w:rsid w:val="00C76427"/>
    <w:rsid w:val="00C76B83"/>
    <w:rsid w:val="00C76EDC"/>
    <w:rsid w:val="00C77241"/>
    <w:rsid w:val="00C80E33"/>
    <w:rsid w:val="00C81220"/>
    <w:rsid w:val="00C815C8"/>
    <w:rsid w:val="00C81B83"/>
    <w:rsid w:val="00C82891"/>
    <w:rsid w:val="00C828BB"/>
    <w:rsid w:val="00C83BDB"/>
    <w:rsid w:val="00C83E3A"/>
    <w:rsid w:val="00C84CFE"/>
    <w:rsid w:val="00C84D59"/>
    <w:rsid w:val="00C868EF"/>
    <w:rsid w:val="00C869C2"/>
    <w:rsid w:val="00C871AE"/>
    <w:rsid w:val="00C879FB"/>
    <w:rsid w:val="00C932E2"/>
    <w:rsid w:val="00C938C1"/>
    <w:rsid w:val="00C96540"/>
    <w:rsid w:val="00C96C3A"/>
    <w:rsid w:val="00CA015F"/>
    <w:rsid w:val="00CA047D"/>
    <w:rsid w:val="00CA076F"/>
    <w:rsid w:val="00CA143F"/>
    <w:rsid w:val="00CA262D"/>
    <w:rsid w:val="00CA2AE8"/>
    <w:rsid w:val="00CA35E1"/>
    <w:rsid w:val="00CA3A76"/>
    <w:rsid w:val="00CA462B"/>
    <w:rsid w:val="00CA59EA"/>
    <w:rsid w:val="00CA61AA"/>
    <w:rsid w:val="00CB0571"/>
    <w:rsid w:val="00CB12E6"/>
    <w:rsid w:val="00CB47D4"/>
    <w:rsid w:val="00CB576F"/>
    <w:rsid w:val="00CB5B0D"/>
    <w:rsid w:val="00CB5D3E"/>
    <w:rsid w:val="00CB61FC"/>
    <w:rsid w:val="00CB79EE"/>
    <w:rsid w:val="00CC0236"/>
    <w:rsid w:val="00CC02CF"/>
    <w:rsid w:val="00CC0886"/>
    <w:rsid w:val="00CC1180"/>
    <w:rsid w:val="00CC29B3"/>
    <w:rsid w:val="00CC2EA9"/>
    <w:rsid w:val="00CC3002"/>
    <w:rsid w:val="00CC38C7"/>
    <w:rsid w:val="00CC5F7A"/>
    <w:rsid w:val="00CC6B89"/>
    <w:rsid w:val="00CC7059"/>
    <w:rsid w:val="00CC7FAB"/>
    <w:rsid w:val="00CD0393"/>
    <w:rsid w:val="00CD03F8"/>
    <w:rsid w:val="00CD0AC7"/>
    <w:rsid w:val="00CD15FA"/>
    <w:rsid w:val="00CD26AF"/>
    <w:rsid w:val="00CD353B"/>
    <w:rsid w:val="00CD4741"/>
    <w:rsid w:val="00CD4794"/>
    <w:rsid w:val="00CD47C0"/>
    <w:rsid w:val="00CD4977"/>
    <w:rsid w:val="00CD4F0B"/>
    <w:rsid w:val="00CD5386"/>
    <w:rsid w:val="00CD59CF"/>
    <w:rsid w:val="00CD74E0"/>
    <w:rsid w:val="00CE0FD5"/>
    <w:rsid w:val="00CE13C9"/>
    <w:rsid w:val="00CE335A"/>
    <w:rsid w:val="00CE3ED2"/>
    <w:rsid w:val="00CE56D2"/>
    <w:rsid w:val="00CE5B4C"/>
    <w:rsid w:val="00CF0874"/>
    <w:rsid w:val="00CF0AEC"/>
    <w:rsid w:val="00CF0F05"/>
    <w:rsid w:val="00CF1235"/>
    <w:rsid w:val="00CF3FCE"/>
    <w:rsid w:val="00CF7F8E"/>
    <w:rsid w:val="00D006AE"/>
    <w:rsid w:val="00D00E1C"/>
    <w:rsid w:val="00D035A3"/>
    <w:rsid w:val="00D03842"/>
    <w:rsid w:val="00D03E54"/>
    <w:rsid w:val="00D04730"/>
    <w:rsid w:val="00D057E7"/>
    <w:rsid w:val="00D05B53"/>
    <w:rsid w:val="00D06810"/>
    <w:rsid w:val="00D06DDC"/>
    <w:rsid w:val="00D07722"/>
    <w:rsid w:val="00D07C67"/>
    <w:rsid w:val="00D1196E"/>
    <w:rsid w:val="00D1197E"/>
    <w:rsid w:val="00D12C50"/>
    <w:rsid w:val="00D12C8A"/>
    <w:rsid w:val="00D148C0"/>
    <w:rsid w:val="00D14C9D"/>
    <w:rsid w:val="00D20549"/>
    <w:rsid w:val="00D219BC"/>
    <w:rsid w:val="00D227E9"/>
    <w:rsid w:val="00D230FD"/>
    <w:rsid w:val="00D247F8"/>
    <w:rsid w:val="00D248D7"/>
    <w:rsid w:val="00D24DE0"/>
    <w:rsid w:val="00D25CE4"/>
    <w:rsid w:val="00D30816"/>
    <w:rsid w:val="00D30F55"/>
    <w:rsid w:val="00D31315"/>
    <w:rsid w:val="00D33328"/>
    <w:rsid w:val="00D3403C"/>
    <w:rsid w:val="00D41074"/>
    <w:rsid w:val="00D41B64"/>
    <w:rsid w:val="00D42D10"/>
    <w:rsid w:val="00D430D5"/>
    <w:rsid w:val="00D4375D"/>
    <w:rsid w:val="00D437DA"/>
    <w:rsid w:val="00D44539"/>
    <w:rsid w:val="00D4571C"/>
    <w:rsid w:val="00D45CCB"/>
    <w:rsid w:val="00D45FE6"/>
    <w:rsid w:val="00D50929"/>
    <w:rsid w:val="00D51ABB"/>
    <w:rsid w:val="00D528C2"/>
    <w:rsid w:val="00D52BAE"/>
    <w:rsid w:val="00D53257"/>
    <w:rsid w:val="00D55A3A"/>
    <w:rsid w:val="00D56120"/>
    <w:rsid w:val="00D567A9"/>
    <w:rsid w:val="00D57847"/>
    <w:rsid w:val="00D60A59"/>
    <w:rsid w:val="00D61AF3"/>
    <w:rsid w:val="00D61B09"/>
    <w:rsid w:val="00D62637"/>
    <w:rsid w:val="00D63755"/>
    <w:rsid w:val="00D63939"/>
    <w:rsid w:val="00D642A2"/>
    <w:rsid w:val="00D6455A"/>
    <w:rsid w:val="00D65F35"/>
    <w:rsid w:val="00D67849"/>
    <w:rsid w:val="00D679FA"/>
    <w:rsid w:val="00D70640"/>
    <w:rsid w:val="00D72D1A"/>
    <w:rsid w:val="00D73771"/>
    <w:rsid w:val="00D74441"/>
    <w:rsid w:val="00D761DE"/>
    <w:rsid w:val="00D761FD"/>
    <w:rsid w:val="00D7719F"/>
    <w:rsid w:val="00D779B7"/>
    <w:rsid w:val="00D8001F"/>
    <w:rsid w:val="00D8627C"/>
    <w:rsid w:val="00D863A7"/>
    <w:rsid w:val="00D87043"/>
    <w:rsid w:val="00D8712F"/>
    <w:rsid w:val="00D916AC"/>
    <w:rsid w:val="00D93191"/>
    <w:rsid w:val="00D95751"/>
    <w:rsid w:val="00D96A22"/>
    <w:rsid w:val="00D971E8"/>
    <w:rsid w:val="00D9729A"/>
    <w:rsid w:val="00D9779B"/>
    <w:rsid w:val="00DA1295"/>
    <w:rsid w:val="00DA18A4"/>
    <w:rsid w:val="00DA1F6A"/>
    <w:rsid w:val="00DA25AD"/>
    <w:rsid w:val="00DA4909"/>
    <w:rsid w:val="00DA4FFC"/>
    <w:rsid w:val="00DA6525"/>
    <w:rsid w:val="00DA69FA"/>
    <w:rsid w:val="00DB01BD"/>
    <w:rsid w:val="00DB10B5"/>
    <w:rsid w:val="00DB13A5"/>
    <w:rsid w:val="00DB36F1"/>
    <w:rsid w:val="00DB3894"/>
    <w:rsid w:val="00DB3B1A"/>
    <w:rsid w:val="00DB4415"/>
    <w:rsid w:val="00DB4632"/>
    <w:rsid w:val="00DB471A"/>
    <w:rsid w:val="00DB6358"/>
    <w:rsid w:val="00DB6C06"/>
    <w:rsid w:val="00DB789F"/>
    <w:rsid w:val="00DC0276"/>
    <w:rsid w:val="00DC05AA"/>
    <w:rsid w:val="00DC087B"/>
    <w:rsid w:val="00DC22D8"/>
    <w:rsid w:val="00DC3247"/>
    <w:rsid w:val="00DC380E"/>
    <w:rsid w:val="00DC6A15"/>
    <w:rsid w:val="00DC6E58"/>
    <w:rsid w:val="00DD022D"/>
    <w:rsid w:val="00DD11C2"/>
    <w:rsid w:val="00DD1334"/>
    <w:rsid w:val="00DD186D"/>
    <w:rsid w:val="00DD214E"/>
    <w:rsid w:val="00DD25ED"/>
    <w:rsid w:val="00DD375B"/>
    <w:rsid w:val="00DD4734"/>
    <w:rsid w:val="00DD52F7"/>
    <w:rsid w:val="00DD53E4"/>
    <w:rsid w:val="00DD5D7E"/>
    <w:rsid w:val="00DD5E03"/>
    <w:rsid w:val="00DD6D1E"/>
    <w:rsid w:val="00DD6EA9"/>
    <w:rsid w:val="00DD70F9"/>
    <w:rsid w:val="00DD7B7F"/>
    <w:rsid w:val="00DE17B4"/>
    <w:rsid w:val="00DE2A2D"/>
    <w:rsid w:val="00DE4B93"/>
    <w:rsid w:val="00DE4D0D"/>
    <w:rsid w:val="00DE5835"/>
    <w:rsid w:val="00DE5A6C"/>
    <w:rsid w:val="00DF07AB"/>
    <w:rsid w:val="00DF0A6D"/>
    <w:rsid w:val="00DF0E42"/>
    <w:rsid w:val="00DF0FDC"/>
    <w:rsid w:val="00DF1BAB"/>
    <w:rsid w:val="00DF3253"/>
    <w:rsid w:val="00DF3ECE"/>
    <w:rsid w:val="00DF4CF2"/>
    <w:rsid w:val="00DF567C"/>
    <w:rsid w:val="00E01100"/>
    <w:rsid w:val="00E02051"/>
    <w:rsid w:val="00E02987"/>
    <w:rsid w:val="00E03228"/>
    <w:rsid w:val="00E03325"/>
    <w:rsid w:val="00E04D99"/>
    <w:rsid w:val="00E0677E"/>
    <w:rsid w:val="00E06B60"/>
    <w:rsid w:val="00E07496"/>
    <w:rsid w:val="00E10D00"/>
    <w:rsid w:val="00E12817"/>
    <w:rsid w:val="00E174CF"/>
    <w:rsid w:val="00E21145"/>
    <w:rsid w:val="00E2187F"/>
    <w:rsid w:val="00E25D62"/>
    <w:rsid w:val="00E2659A"/>
    <w:rsid w:val="00E2727D"/>
    <w:rsid w:val="00E3047B"/>
    <w:rsid w:val="00E32994"/>
    <w:rsid w:val="00E3353A"/>
    <w:rsid w:val="00E34100"/>
    <w:rsid w:val="00E35124"/>
    <w:rsid w:val="00E3564B"/>
    <w:rsid w:val="00E36195"/>
    <w:rsid w:val="00E37948"/>
    <w:rsid w:val="00E37C94"/>
    <w:rsid w:val="00E40E56"/>
    <w:rsid w:val="00E41FDC"/>
    <w:rsid w:val="00E4221E"/>
    <w:rsid w:val="00E425A8"/>
    <w:rsid w:val="00E42F0B"/>
    <w:rsid w:val="00E44F64"/>
    <w:rsid w:val="00E513E1"/>
    <w:rsid w:val="00E52D52"/>
    <w:rsid w:val="00E5437C"/>
    <w:rsid w:val="00E549DF"/>
    <w:rsid w:val="00E55760"/>
    <w:rsid w:val="00E57AA3"/>
    <w:rsid w:val="00E604AE"/>
    <w:rsid w:val="00E60673"/>
    <w:rsid w:val="00E62D8E"/>
    <w:rsid w:val="00E633C5"/>
    <w:rsid w:val="00E635F1"/>
    <w:rsid w:val="00E63FE6"/>
    <w:rsid w:val="00E64D9A"/>
    <w:rsid w:val="00E656C4"/>
    <w:rsid w:val="00E65D48"/>
    <w:rsid w:val="00E6623F"/>
    <w:rsid w:val="00E668C8"/>
    <w:rsid w:val="00E67330"/>
    <w:rsid w:val="00E6741D"/>
    <w:rsid w:val="00E674F1"/>
    <w:rsid w:val="00E70CE6"/>
    <w:rsid w:val="00E7122C"/>
    <w:rsid w:val="00E71E81"/>
    <w:rsid w:val="00E72618"/>
    <w:rsid w:val="00E72629"/>
    <w:rsid w:val="00E72867"/>
    <w:rsid w:val="00E748B5"/>
    <w:rsid w:val="00E755A3"/>
    <w:rsid w:val="00E7602E"/>
    <w:rsid w:val="00E76156"/>
    <w:rsid w:val="00E8021B"/>
    <w:rsid w:val="00E804BD"/>
    <w:rsid w:val="00E80A1C"/>
    <w:rsid w:val="00E81541"/>
    <w:rsid w:val="00E81D6E"/>
    <w:rsid w:val="00E82566"/>
    <w:rsid w:val="00E82CB6"/>
    <w:rsid w:val="00E83556"/>
    <w:rsid w:val="00E86146"/>
    <w:rsid w:val="00E8635D"/>
    <w:rsid w:val="00E929E9"/>
    <w:rsid w:val="00E938C4"/>
    <w:rsid w:val="00E93E4D"/>
    <w:rsid w:val="00E9479C"/>
    <w:rsid w:val="00E947EB"/>
    <w:rsid w:val="00E95F91"/>
    <w:rsid w:val="00E96759"/>
    <w:rsid w:val="00E96E0E"/>
    <w:rsid w:val="00E9740E"/>
    <w:rsid w:val="00E97C3B"/>
    <w:rsid w:val="00EA064C"/>
    <w:rsid w:val="00EA089A"/>
    <w:rsid w:val="00EA093D"/>
    <w:rsid w:val="00EA1A19"/>
    <w:rsid w:val="00EA2079"/>
    <w:rsid w:val="00EA3B8F"/>
    <w:rsid w:val="00EA4D68"/>
    <w:rsid w:val="00EA57DA"/>
    <w:rsid w:val="00EA6C88"/>
    <w:rsid w:val="00EA73B8"/>
    <w:rsid w:val="00EA7684"/>
    <w:rsid w:val="00EB04C8"/>
    <w:rsid w:val="00EB0CDE"/>
    <w:rsid w:val="00EB2017"/>
    <w:rsid w:val="00EB2196"/>
    <w:rsid w:val="00EB3157"/>
    <w:rsid w:val="00EB3494"/>
    <w:rsid w:val="00EB523C"/>
    <w:rsid w:val="00EB5931"/>
    <w:rsid w:val="00EB5B94"/>
    <w:rsid w:val="00EC09F2"/>
    <w:rsid w:val="00EC1079"/>
    <w:rsid w:val="00EC1C2D"/>
    <w:rsid w:val="00EC29D6"/>
    <w:rsid w:val="00EC36D6"/>
    <w:rsid w:val="00EC3C39"/>
    <w:rsid w:val="00EC5CAF"/>
    <w:rsid w:val="00EC666E"/>
    <w:rsid w:val="00EC6BC1"/>
    <w:rsid w:val="00EC70CA"/>
    <w:rsid w:val="00EC70E4"/>
    <w:rsid w:val="00ED0242"/>
    <w:rsid w:val="00ED130A"/>
    <w:rsid w:val="00ED13CC"/>
    <w:rsid w:val="00ED3AEF"/>
    <w:rsid w:val="00ED65BD"/>
    <w:rsid w:val="00EE1641"/>
    <w:rsid w:val="00EE2796"/>
    <w:rsid w:val="00EE3A6F"/>
    <w:rsid w:val="00EE3FC9"/>
    <w:rsid w:val="00EE522D"/>
    <w:rsid w:val="00EE5CA0"/>
    <w:rsid w:val="00EE624E"/>
    <w:rsid w:val="00EE7701"/>
    <w:rsid w:val="00EE7C43"/>
    <w:rsid w:val="00EF01F7"/>
    <w:rsid w:val="00EF09BB"/>
    <w:rsid w:val="00EF16E9"/>
    <w:rsid w:val="00EF25F5"/>
    <w:rsid w:val="00EF31FE"/>
    <w:rsid w:val="00EF573B"/>
    <w:rsid w:val="00EF59DD"/>
    <w:rsid w:val="00F00867"/>
    <w:rsid w:val="00F01A1C"/>
    <w:rsid w:val="00F01A6F"/>
    <w:rsid w:val="00F0269E"/>
    <w:rsid w:val="00F02A58"/>
    <w:rsid w:val="00F03DB9"/>
    <w:rsid w:val="00F042AD"/>
    <w:rsid w:val="00F05352"/>
    <w:rsid w:val="00F1040F"/>
    <w:rsid w:val="00F11306"/>
    <w:rsid w:val="00F114D7"/>
    <w:rsid w:val="00F11F80"/>
    <w:rsid w:val="00F12B97"/>
    <w:rsid w:val="00F1342C"/>
    <w:rsid w:val="00F14846"/>
    <w:rsid w:val="00F14BB6"/>
    <w:rsid w:val="00F14D5A"/>
    <w:rsid w:val="00F1546F"/>
    <w:rsid w:val="00F17257"/>
    <w:rsid w:val="00F17B7F"/>
    <w:rsid w:val="00F21215"/>
    <w:rsid w:val="00F21A97"/>
    <w:rsid w:val="00F22512"/>
    <w:rsid w:val="00F23D37"/>
    <w:rsid w:val="00F24B5C"/>
    <w:rsid w:val="00F24E0C"/>
    <w:rsid w:val="00F2540B"/>
    <w:rsid w:val="00F25999"/>
    <w:rsid w:val="00F26134"/>
    <w:rsid w:val="00F2702D"/>
    <w:rsid w:val="00F30800"/>
    <w:rsid w:val="00F318E2"/>
    <w:rsid w:val="00F31D70"/>
    <w:rsid w:val="00F327DE"/>
    <w:rsid w:val="00F345BD"/>
    <w:rsid w:val="00F350C2"/>
    <w:rsid w:val="00F35CAB"/>
    <w:rsid w:val="00F37C51"/>
    <w:rsid w:val="00F417B3"/>
    <w:rsid w:val="00F42BFE"/>
    <w:rsid w:val="00F43D9E"/>
    <w:rsid w:val="00F441C8"/>
    <w:rsid w:val="00F44785"/>
    <w:rsid w:val="00F45A1F"/>
    <w:rsid w:val="00F45C39"/>
    <w:rsid w:val="00F4606E"/>
    <w:rsid w:val="00F47FD1"/>
    <w:rsid w:val="00F51F58"/>
    <w:rsid w:val="00F53C43"/>
    <w:rsid w:val="00F54966"/>
    <w:rsid w:val="00F54BD3"/>
    <w:rsid w:val="00F56940"/>
    <w:rsid w:val="00F57388"/>
    <w:rsid w:val="00F577D6"/>
    <w:rsid w:val="00F57C0A"/>
    <w:rsid w:val="00F57E46"/>
    <w:rsid w:val="00F602C7"/>
    <w:rsid w:val="00F60344"/>
    <w:rsid w:val="00F60352"/>
    <w:rsid w:val="00F6213A"/>
    <w:rsid w:val="00F623DD"/>
    <w:rsid w:val="00F623F4"/>
    <w:rsid w:val="00F62F40"/>
    <w:rsid w:val="00F6305D"/>
    <w:rsid w:val="00F645A9"/>
    <w:rsid w:val="00F657C9"/>
    <w:rsid w:val="00F66223"/>
    <w:rsid w:val="00F664F1"/>
    <w:rsid w:val="00F67BA1"/>
    <w:rsid w:val="00F70406"/>
    <w:rsid w:val="00F70B09"/>
    <w:rsid w:val="00F71BD9"/>
    <w:rsid w:val="00F7290C"/>
    <w:rsid w:val="00F730CB"/>
    <w:rsid w:val="00F73799"/>
    <w:rsid w:val="00F739B1"/>
    <w:rsid w:val="00F74058"/>
    <w:rsid w:val="00F74123"/>
    <w:rsid w:val="00F811D9"/>
    <w:rsid w:val="00F8301D"/>
    <w:rsid w:val="00F85082"/>
    <w:rsid w:val="00F86754"/>
    <w:rsid w:val="00F87E16"/>
    <w:rsid w:val="00F90742"/>
    <w:rsid w:val="00F9099A"/>
    <w:rsid w:val="00F9139B"/>
    <w:rsid w:val="00F9203F"/>
    <w:rsid w:val="00F93198"/>
    <w:rsid w:val="00F9502E"/>
    <w:rsid w:val="00F9795A"/>
    <w:rsid w:val="00F97EE4"/>
    <w:rsid w:val="00FA05F8"/>
    <w:rsid w:val="00FA0B88"/>
    <w:rsid w:val="00FA340C"/>
    <w:rsid w:val="00FA3C5E"/>
    <w:rsid w:val="00FA5FE2"/>
    <w:rsid w:val="00FA613C"/>
    <w:rsid w:val="00FA6CAB"/>
    <w:rsid w:val="00FA6E1D"/>
    <w:rsid w:val="00FA76B7"/>
    <w:rsid w:val="00FB098E"/>
    <w:rsid w:val="00FB1FE2"/>
    <w:rsid w:val="00FB2A7A"/>
    <w:rsid w:val="00FB2CAF"/>
    <w:rsid w:val="00FB4161"/>
    <w:rsid w:val="00FB4C8A"/>
    <w:rsid w:val="00FB5D65"/>
    <w:rsid w:val="00FB61E5"/>
    <w:rsid w:val="00FB6262"/>
    <w:rsid w:val="00FB7325"/>
    <w:rsid w:val="00FC0DA3"/>
    <w:rsid w:val="00FC1E20"/>
    <w:rsid w:val="00FC27D7"/>
    <w:rsid w:val="00FC5C6B"/>
    <w:rsid w:val="00FC6B69"/>
    <w:rsid w:val="00FC75B4"/>
    <w:rsid w:val="00FD2C99"/>
    <w:rsid w:val="00FD30B0"/>
    <w:rsid w:val="00FD3254"/>
    <w:rsid w:val="00FE01A7"/>
    <w:rsid w:val="00FE202F"/>
    <w:rsid w:val="00FE3554"/>
    <w:rsid w:val="00FE5E8D"/>
    <w:rsid w:val="00FE6191"/>
    <w:rsid w:val="00FE7186"/>
    <w:rsid w:val="00FE7EDB"/>
    <w:rsid w:val="00FF04E1"/>
    <w:rsid w:val="00FF0BBC"/>
    <w:rsid w:val="00FF0CD3"/>
    <w:rsid w:val="00FF1A9A"/>
    <w:rsid w:val="00FF1AE6"/>
    <w:rsid w:val="00FF1B3C"/>
    <w:rsid w:val="00FF2375"/>
    <w:rsid w:val="00FF28AF"/>
    <w:rsid w:val="00FF2E24"/>
    <w:rsid w:val="00FF581C"/>
    <w:rsid w:val="00FF5A14"/>
    <w:rsid w:val="00FF6BD7"/>
    <w:rsid w:val="00FF7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5B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B5B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B5B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8E6347FE2E27C5F7B5C36485C90DA642955762E69DBB8272DD2721A70BCE417DE74B7A7322155Fz9V4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5E0C00B56C6DFA6A46D3DDD62D3CD199E3DCF098EF570A588DA30F1A98BB235FD508FA4FD2FDE5CaCI4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5E0C00B56C6DFA6A46D3DDD62D3CD199E3ECB0384FA70A588DA30F1A98BB235FD508FA4FD2EDD57aCIFH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5</Pages>
  <Words>1953</Words>
  <Characters>11135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StavFin</Company>
  <LinksUpToDate>false</LinksUpToDate>
  <CharactersWithSpaces>13062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V.Alifanova</dc:creator>
  <cp:keywords/>
  <dc:description/>
  <cp:lastModifiedBy>V.Alifanova</cp:lastModifiedBy>
  <cp:revision>24</cp:revision>
  <cp:lastPrinted>2012-12-25T13:11:00Z</cp:lastPrinted>
  <dcterms:created xsi:type="dcterms:W3CDTF">2012-12-12T13:27:00Z</dcterms:created>
  <dcterms:modified xsi:type="dcterms:W3CDTF">2014-09-22T07:37:00Z</dcterms:modified>
</cp:coreProperties>
</file>